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9CC" w:rsidRPr="00FC39CC" w:rsidRDefault="00FC39CC" w:rsidP="00FC39CC">
      <w:pPr>
        <w:jc w:val="center"/>
        <w:rPr>
          <w:rFonts w:ascii="Times New Roman" w:hAnsi="Times New Roman" w:cs="Times New Roman"/>
          <w:b/>
          <w:bCs/>
        </w:rPr>
      </w:pPr>
      <w:r w:rsidRPr="00FC39CC">
        <w:rPr>
          <w:rFonts w:ascii="Times New Roman" w:hAnsi="Times New Roman" w:cs="Times New Roman"/>
          <w:b/>
          <w:bCs/>
        </w:rPr>
        <w:t>Предварительный список археологических и этнокультурных памятников на территории Кроноцкого заповедника и Южно-Камчатского заказника</w:t>
      </w:r>
    </w:p>
    <w:p w:rsidR="00FC39CC" w:rsidRPr="00FC39CC" w:rsidRDefault="00FC39CC" w:rsidP="00FC39CC">
      <w:pPr>
        <w:jc w:val="right"/>
        <w:rPr>
          <w:rFonts w:ascii="Times New Roman" w:hAnsi="Times New Roman" w:cs="Times New Roman"/>
          <w:b/>
          <w:bCs/>
        </w:rPr>
      </w:pPr>
      <w:r w:rsidRPr="00FC39CC">
        <w:rPr>
          <w:rFonts w:ascii="Times New Roman" w:hAnsi="Times New Roman" w:cs="Times New Roman"/>
        </w:rPr>
        <w:t>Автор: </w:t>
      </w:r>
      <w:r w:rsidRPr="00FC39CC">
        <w:rPr>
          <w:rFonts w:ascii="Times New Roman" w:hAnsi="Times New Roman" w:cs="Times New Roman"/>
          <w:b/>
          <w:bCs/>
        </w:rPr>
        <w:t>Никаноров А. П.</w:t>
      </w:r>
    </w:p>
    <w:p w:rsidR="00FC39CC" w:rsidRPr="00FC39CC" w:rsidRDefault="00FC39CC" w:rsidP="00FC39CC">
      <w:pPr>
        <w:jc w:val="right"/>
        <w:rPr>
          <w:rFonts w:ascii="Times New Roman" w:hAnsi="Times New Roman" w:cs="Times New Roman"/>
        </w:rPr>
      </w:pPr>
    </w:p>
    <w:p w:rsidR="00FC39CC" w:rsidRPr="00FC39CC" w:rsidRDefault="00FC39CC" w:rsidP="00FC39CC">
      <w:pPr>
        <w:rPr>
          <w:rFonts w:ascii="Times New Roman" w:hAnsi="Times New Roman" w:cs="Times New Roman"/>
        </w:rPr>
      </w:pPr>
      <w:r w:rsidRPr="00FC39CC">
        <w:rPr>
          <w:rFonts w:ascii="Times New Roman" w:hAnsi="Times New Roman" w:cs="Times New Roman"/>
        </w:rPr>
        <w:t>В настоящем сообщении впервые обобщены сведения об археологических памятниках на территории Кроноцкого заповедника и его структурного подразделения, заказника «Южно-Камчатский». В сводку включены также памятники, расположенные в непосредственной близости от этих ООТ.</w:t>
      </w:r>
    </w:p>
    <w:p w:rsidR="00FC39CC" w:rsidRPr="00FC39CC" w:rsidRDefault="00FC39CC" w:rsidP="00FC39CC">
      <w:pPr>
        <w:rPr>
          <w:rFonts w:ascii="Times New Roman" w:hAnsi="Times New Roman" w:cs="Times New Roman"/>
        </w:rPr>
      </w:pPr>
      <w:r w:rsidRPr="00FC39CC">
        <w:rPr>
          <w:rFonts w:ascii="Times New Roman" w:hAnsi="Times New Roman" w:cs="Times New Roman"/>
        </w:rPr>
        <w:t>Первичным сведениям о распол</w:t>
      </w:r>
      <w:bookmarkStart w:id="0" w:name="_GoBack"/>
      <w:bookmarkEnd w:id="0"/>
      <w:r w:rsidRPr="00FC39CC">
        <w:rPr>
          <w:rFonts w:ascii="Times New Roman" w:hAnsi="Times New Roman" w:cs="Times New Roman"/>
        </w:rPr>
        <w:t>ожении древних поселений на территории ООТ мы обязаны С.П. Крашенинникову и Г.В. Стеллеру.</w:t>
      </w:r>
    </w:p>
    <w:p w:rsidR="00FC39CC" w:rsidRPr="00FC39CC" w:rsidRDefault="00FC39CC" w:rsidP="00FC39CC">
      <w:pPr>
        <w:rPr>
          <w:rFonts w:ascii="Times New Roman" w:hAnsi="Times New Roman" w:cs="Times New Roman"/>
        </w:rPr>
      </w:pPr>
      <w:r w:rsidRPr="00FC39CC">
        <w:rPr>
          <w:rFonts w:ascii="Times New Roman" w:hAnsi="Times New Roman" w:cs="Times New Roman"/>
        </w:rPr>
        <w:t xml:space="preserve">Крашенинников, следуя из Нижнего острога в Большерецкий в конце марта-начале апреля (по новому стилю) 1739 г., пересек территорию современного заповедника в низовье р. Малая Чажма (Аан). Далее в объезд скалистого побережья Кроноцкого полуострова маршрут пролегал по междуречью Большой Чажмы и Ракитинской к перевалу вблизи верховий р. Левая Тюшевка (1, с.6). Переехав р. Тюшевку в среднем течении (между притоками Оленья и Таловая), путешественники спустились в бухту Ольга (11, с. 128). Следуя далее побережьем, Крашенинников описал все приморские острожки. </w:t>
      </w:r>
      <w:proofErr w:type="gramStart"/>
      <w:r w:rsidRPr="00FC39CC">
        <w:rPr>
          <w:rFonts w:ascii="Times New Roman" w:hAnsi="Times New Roman" w:cs="Times New Roman"/>
        </w:rPr>
        <w:t>Вероятно</w:t>
      </w:r>
      <w:proofErr w:type="gramEnd"/>
      <w:r w:rsidRPr="00FC39CC">
        <w:rPr>
          <w:rFonts w:ascii="Times New Roman" w:hAnsi="Times New Roman" w:cs="Times New Roman"/>
        </w:rPr>
        <w:t xml:space="preserve"> тогда же он записал сведения о Кроноцком озере и легенду о Шивелуче.</w:t>
      </w:r>
    </w:p>
    <w:p w:rsidR="00FC39CC" w:rsidRPr="00FC39CC" w:rsidRDefault="00FC39CC" w:rsidP="00FC39CC">
      <w:pPr>
        <w:rPr>
          <w:rFonts w:ascii="Times New Roman" w:hAnsi="Times New Roman" w:cs="Times New Roman"/>
        </w:rPr>
      </w:pPr>
      <w:r w:rsidRPr="00FC39CC">
        <w:rPr>
          <w:rFonts w:ascii="Times New Roman" w:hAnsi="Times New Roman" w:cs="Times New Roman"/>
        </w:rPr>
        <w:t xml:space="preserve">Отметим, что в итоге Крашенинников не посетил Нижне-Чажминских источников и острожок в низовье р. Большая Чажма (Шоау). Современное название этой реки не следует путать (17, с.132) с Чажмой времен Крашенинникова и Дитмара. — Тогда так именовалась р. Сторож (10, с.20–21; 25, наст. сб.). Остались не описанными острожки вдоль Кроноцкого п-ва и в бассейне оз. Кроноцкое (нет даже опросных сведений), Верхнее-Чажминские и Тюшевские термы (16, с. 15), что явно </w:t>
      </w:r>
      <w:proofErr w:type="gramStart"/>
      <w:r w:rsidRPr="00FC39CC">
        <w:rPr>
          <w:rFonts w:ascii="Times New Roman" w:hAnsi="Times New Roman" w:cs="Times New Roman"/>
        </w:rPr>
        <w:t>не случайно</w:t>
      </w:r>
      <w:proofErr w:type="gramEnd"/>
      <w:r w:rsidRPr="00FC39CC">
        <w:rPr>
          <w:rFonts w:ascii="Times New Roman" w:hAnsi="Times New Roman" w:cs="Times New Roman"/>
        </w:rPr>
        <w:t>. Даже о Семячикских термах Крашенинников «уведал по случаю» (11, с. 218) и вынужден был вернуться для их описания от истока р. Калыгирь (3, с.236). По его расчетам это 100 верст!</w:t>
      </w:r>
    </w:p>
    <w:p w:rsidR="00FC39CC" w:rsidRPr="00FC39CC" w:rsidRDefault="00FC39CC" w:rsidP="00FC39CC">
      <w:pPr>
        <w:rPr>
          <w:rFonts w:ascii="Times New Roman" w:hAnsi="Times New Roman" w:cs="Times New Roman"/>
        </w:rPr>
      </w:pPr>
      <w:r w:rsidRPr="00FC39CC">
        <w:rPr>
          <w:rFonts w:ascii="Times New Roman" w:hAnsi="Times New Roman" w:cs="Times New Roman"/>
        </w:rPr>
        <w:t>Но суеверные проводники (24, с. 45) опасались показывать русским не только термы (16, с. 17). Хотя он в итоге дважды ночевал в острожке Шемеч, камчадалы утаили от него священную Пихтовую Рощу, находившуюся буквально по соседству. Что касается острожков, то о незнакомых русским, возможно и не объясаченных острожках, проводники, допускаю, не рассказывали (тем более, не показывали), резонно опасаясь мести соплеменников.</w:t>
      </w:r>
    </w:p>
    <w:p w:rsidR="00FC39CC" w:rsidRPr="00FC39CC" w:rsidRDefault="00FC39CC" w:rsidP="00FC39CC">
      <w:pPr>
        <w:rPr>
          <w:rFonts w:ascii="Times New Roman" w:hAnsi="Times New Roman" w:cs="Times New Roman"/>
        </w:rPr>
      </w:pPr>
      <w:r w:rsidRPr="00FC39CC">
        <w:rPr>
          <w:rFonts w:ascii="Times New Roman" w:hAnsi="Times New Roman" w:cs="Times New Roman"/>
        </w:rPr>
        <w:t>Крашенинниковым отмечено угасание острожка Кошил в бухте Ольга. Не упоминает он, как о жилых, и о острожках на Семячикском лимане, на мысу у Третьей Речки, (17, с. 116, 117). Это явное свидетельство последствий российской колонизации Камчатки (24, сс. 133–140).</w:t>
      </w:r>
    </w:p>
    <w:p w:rsidR="00FC39CC" w:rsidRPr="00FC39CC" w:rsidRDefault="00FC39CC" w:rsidP="00FC39CC">
      <w:pPr>
        <w:rPr>
          <w:rFonts w:ascii="Times New Roman" w:hAnsi="Times New Roman" w:cs="Times New Roman"/>
        </w:rPr>
      </w:pPr>
      <w:r w:rsidRPr="00FC39CC">
        <w:rPr>
          <w:rFonts w:ascii="Times New Roman" w:hAnsi="Times New Roman" w:cs="Times New Roman"/>
        </w:rPr>
        <w:t>Основная информация Крашенинникова по югу полуострова базируется на сведениях Стеллера, посетившего зимой 1741 г. мыс. Лопатка, Кутхины Баты и Курильское озеро. Явно использованные еще какие-то опросные сведения. Так, Крашенинниковым очень подробно описана гидросеть, вплоть до малых ручьев по Курильскому озеру; упоминается о двух острожках по охотскому побережью, одного на оз. Камбальном и трех на Курильском (один из которых уже не существовал).</w:t>
      </w:r>
    </w:p>
    <w:p w:rsidR="00FC39CC" w:rsidRPr="00FC39CC" w:rsidRDefault="00FC39CC" w:rsidP="00FC39CC">
      <w:pPr>
        <w:rPr>
          <w:rFonts w:ascii="Times New Roman" w:hAnsi="Times New Roman" w:cs="Times New Roman"/>
        </w:rPr>
      </w:pPr>
      <w:r w:rsidRPr="00FC39CC">
        <w:rPr>
          <w:rFonts w:ascii="Times New Roman" w:hAnsi="Times New Roman" w:cs="Times New Roman"/>
        </w:rPr>
        <w:t>Сами же маршруты Стеллера, к сожалению, до настоящего времени по российским публикациям известны лишь отрывочно.</w:t>
      </w:r>
    </w:p>
    <w:p w:rsidR="00FC39CC" w:rsidRPr="00FC39CC" w:rsidRDefault="00FC39CC" w:rsidP="00FC39CC">
      <w:pPr>
        <w:rPr>
          <w:rFonts w:ascii="Times New Roman" w:hAnsi="Times New Roman" w:cs="Times New Roman"/>
        </w:rPr>
      </w:pPr>
      <w:r w:rsidRPr="00FC39CC">
        <w:rPr>
          <w:rFonts w:ascii="Times New Roman" w:hAnsi="Times New Roman" w:cs="Times New Roman"/>
        </w:rPr>
        <w:t>Предполагается, что Стеллер, следуя летом 1743 г. на судне к устью р. Камчатка, осмотрел кекуры у м. Кроноцкий (1, с. 6; 15, с. 159) и, возможно, высаживался на берег.</w:t>
      </w:r>
    </w:p>
    <w:p w:rsidR="00FC39CC" w:rsidRPr="00FC39CC" w:rsidRDefault="00FC39CC" w:rsidP="00FC39CC">
      <w:pPr>
        <w:rPr>
          <w:rFonts w:ascii="Times New Roman" w:hAnsi="Times New Roman" w:cs="Times New Roman"/>
        </w:rPr>
      </w:pPr>
      <w:r w:rsidRPr="00FC39CC">
        <w:rPr>
          <w:rFonts w:ascii="Times New Roman" w:hAnsi="Times New Roman" w:cs="Times New Roman"/>
        </w:rPr>
        <w:lastRenderedPageBreak/>
        <w:t>Так для «Кроноцкого носа» он указывает на наличие мягкой серы (24, с.57) и сусликов (24, с. 86). В последнем случае указание ошибочно: здесь обитают сурки, а суслики как раз отсутствуют (1, с. 212, 205). Не исключено, что в этом вояже Стеллер довольствовался только опросными данными.</w:t>
      </w:r>
    </w:p>
    <w:p w:rsidR="00FC39CC" w:rsidRPr="00FC39CC" w:rsidRDefault="00FC39CC" w:rsidP="00FC39CC">
      <w:pPr>
        <w:rPr>
          <w:rFonts w:ascii="Times New Roman" w:hAnsi="Times New Roman" w:cs="Times New Roman"/>
        </w:rPr>
      </w:pPr>
      <w:r w:rsidRPr="00FC39CC">
        <w:rPr>
          <w:rFonts w:ascii="Times New Roman" w:hAnsi="Times New Roman" w:cs="Times New Roman"/>
        </w:rPr>
        <w:t>В целом все иные его сведения о Кроноцком районе весьма схематичны, нередко искажены (24, с. 41) и почерпнуты практически исключительно из материалов Крашенинникова. Конкретных сведений об острожках на этой территории у Стеллера фактически нет, во всяком случае, в монографии (24).</w:t>
      </w:r>
    </w:p>
    <w:p w:rsidR="00FC39CC" w:rsidRPr="00FC39CC" w:rsidRDefault="00FC39CC" w:rsidP="00FC39CC">
      <w:pPr>
        <w:rPr>
          <w:rFonts w:ascii="Times New Roman" w:hAnsi="Times New Roman" w:cs="Times New Roman"/>
        </w:rPr>
      </w:pPr>
      <w:r w:rsidRPr="00FC39CC">
        <w:rPr>
          <w:rFonts w:ascii="Times New Roman" w:hAnsi="Times New Roman" w:cs="Times New Roman"/>
        </w:rPr>
        <w:t>Вместе с тем, согласно комментарию Л.С. Берга (11, с.126), «Рощу этой пихты видел в начале 1744 г. Стеллер в свою бытность на реке Семячике». Комментарий основан на опубликованной рукописи Стеллера от 1746 г., посвященной растительности. Странно, но после Берга никем из исследователей Пихтовой Рощи этот факт не приводится и не анализируется. В самой же монографии Стеллера о посещении этого района и, конкретно, о заповедном пихтовнике не упоминается (?).</w:t>
      </w:r>
    </w:p>
    <w:p w:rsidR="00FC39CC" w:rsidRPr="00FC39CC" w:rsidRDefault="00FC39CC" w:rsidP="00FC39CC">
      <w:pPr>
        <w:rPr>
          <w:rFonts w:ascii="Times New Roman" w:hAnsi="Times New Roman" w:cs="Times New Roman"/>
        </w:rPr>
      </w:pPr>
      <w:r w:rsidRPr="00FC39CC">
        <w:rPr>
          <w:rFonts w:ascii="Times New Roman" w:hAnsi="Times New Roman" w:cs="Times New Roman"/>
        </w:rPr>
        <w:t>К. фон Дитмар летом 1852 г., при высадках с вельбота, наблюдал давно разрушившиеся ительменские жилища в районе м. Памятник и южнее устья Кроноцко-Богачевского лимана (8, сс. 257, 264). На Кроноцком п-ве (примерно район м. Каменистый) признаков каких-либо древних поселений им не описано. (Таковые не обнаружены здесь и до настоящего времени). В 1854 г. со слов проводников-камчадалов он указывает на наличие заброшенных юртовищ на берегу Кроноцкого озера.</w:t>
      </w:r>
    </w:p>
    <w:p w:rsidR="00FC39CC" w:rsidRPr="00FC39CC" w:rsidRDefault="00FC39CC" w:rsidP="00FC39CC">
      <w:pPr>
        <w:rPr>
          <w:rFonts w:ascii="Times New Roman" w:hAnsi="Times New Roman" w:cs="Times New Roman"/>
        </w:rPr>
      </w:pPr>
      <w:r w:rsidRPr="00FC39CC">
        <w:rPr>
          <w:rFonts w:ascii="Times New Roman" w:hAnsi="Times New Roman" w:cs="Times New Roman"/>
        </w:rPr>
        <w:t>В сентябре 1908 г. руководитель зоологического отряда экспедиции Ф.П. Рябушинского П.Ю. Шмид видел (27, сс. 123, 124, 127, 129) три заброшенных поселения у северо-восточной части побережья Кроноцкого озера: на «Кроноцкой» речке (современная р. Северная), на левобережье р. Юртиной (ныне Лиственничная) и где-то в районе р. Малаховый.</w:t>
      </w:r>
    </w:p>
    <w:p w:rsidR="00FC39CC" w:rsidRPr="00FC39CC" w:rsidRDefault="00FC39CC" w:rsidP="00FC39CC">
      <w:pPr>
        <w:rPr>
          <w:rFonts w:ascii="Times New Roman" w:hAnsi="Times New Roman" w:cs="Times New Roman"/>
        </w:rPr>
      </w:pPr>
      <w:r w:rsidRPr="00FC39CC">
        <w:rPr>
          <w:rFonts w:ascii="Times New Roman" w:hAnsi="Times New Roman" w:cs="Times New Roman"/>
        </w:rPr>
        <w:t>Гидробиолог отряда А.Н. Державин видел в сентябре 1909 г. остатки древних юртовищ на левобережье р. Озерная, в ее истоке (</w:t>
      </w:r>
      <w:proofErr w:type="gramStart"/>
      <w:r w:rsidRPr="00FC39CC">
        <w:rPr>
          <w:rFonts w:ascii="Times New Roman" w:hAnsi="Times New Roman" w:cs="Times New Roman"/>
        </w:rPr>
        <w:t>5 ,</w:t>
      </w:r>
      <w:proofErr w:type="gramEnd"/>
      <w:r w:rsidRPr="00FC39CC">
        <w:rPr>
          <w:rFonts w:ascii="Times New Roman" w:hAnsi="Times New Roman" w:cs="Times New Roman"/>
        </w:rPr>
        <w:t xml:space="preserve"> с. 318).</w:t>
      </w:r>
    </w:p>
    <w:p w:rsidR="00FC39CC" w:rsidRPr="00FC39CC" w:rsidRDefault="00FC39CC" w:rsidP="00FC39CC">
      <w:pPr>
        <w:rPr>
          <w:rFonts w:ascii="Times New Roman" w:hAnsi="Times New Roman" w:cs="Times New Roman"/>
        </w:rPr>
      </w:pPr>
      <w:r w:rsidRPr="00FC39CC">
        <w:rPr>
          <w:rFonts w:ascii="Times New Roman" w:hAnsi="Times New Roman" w:cs="Times New Roman"/>
        </w:rPr>
        <w:t>В конце сентября 1909 г. руководитель ботанического отдела экспедиции В.Л. Комаров (12, с. 341–342) наблюдал оплывшие ительменские ямы в низовьях рек Тихая (Кемшч острожек) и Шумная (р. Кушхай), на месте жилищ, ранее описанных Крашенинниковым.</w:t>
      </w:r>
    </w:p>
    <w:p w:rsidR="00FC39CC" w:rsidRPr="00FC39CC" w:rsidRDefault="00FC39CC" w:rsidP="00FC39CC">
      <w:pPr>
        <w:rPr>
          <w:rFonts w:ascii="Times New Roman" w:hAnsi="Times New Roman" w:cs="Times New Roman"/>
        </w:rPr>
      </w:pPr>
      <w:r w:rsidRPr="00FC39CC">
        <w:rPr>
          <w:rFonts w:ascii="Times New Roman" w:hAnsi="Times New Roman" w:cs="Times New Roman"/>
        </w:rPr>
        <w:t>Первые конкретные научные археологические исследования в пределах указанных ООТ проводил (на мысе Сиюшк и вблизи истока р. Озерная, Курильское озеро) в 1911 г. В.И. Йохельсон (9).</w:t>
      </w:r>
      <w:r w:rsidRPr="00FC39CC">
        <w:rPr>
          <w:rFonts w:ascii="Times New Roman" w:hAnsi="Times New Roman" w:cs="Times New Roman"/>
        </w:rPr>
        <w:br/>
        <w:t>В 1970-ые годы раскопки на м. Сиюшк производил С.Е. Апрелков (7, сс. 176–178). Этим, собственно, и исчерпывается исходная информация, послужившая ориентиром для постановки дальнейших профессиональных археологических исследований.</w:t>
      </w:r>
    </w:p>
    <w:p w:rsidR="00FC39CC" w:rsidRPr="00FC39CC" w:rsidRDefault="00FC39CC" w:rsidP="00FC39CC">
      <w:pPr>
        <w:rPr>
          <w:rFonts w:ascii="Times New Roman" w:hAnsi="Times New Roman" w:cs="Times New Roman"/>
        </w:rPr>
      </w:pPr>
      <w:r w:rsidRPr="00FC39CC">
        <w:rPr>
          <w:rFonts w:ascii="Times New Roman" w:hAnsi="Times New Roman" w:cs="Times New Roman"/>
        </w:rPr>
        <w:t>В 1972, 1973 и 1975 гг. на мысе Лопатка подробные раскопки проводила Т.М. Дикова (7). В 1972 г. она произвела краткие работы на м. Сиюшк, а в 1977 г. на Паужетке осмотрела остатки оригинального культурного слоя, обнаруженного в 1973 г. Р.Л. Дуниным-Барковским (2, сс.107–108) в гейзерите.</w:t>
      </w:r>
    </w:p>
    <w:p w:rsidR="00FC39CC" w:rsidRPr="00FC39CC" w:rsidRDefault="00FC39CC" w:rsidP="00FC39CC">
      <w:pPr>
        <w:rPr>
          <w:rFonts w:ascii="Times New Roman" w:hAnsi="Times New Roman" w:cs="Times New Roman"/>
        </w:rPr>
      </w:pPr>
      <w:r w:rsidRPr="00FC39CC">
        <w:rPr>
          <w:rFonts w:ascii="Times New Roman" w:hAnsi="Times New Roman" w:cs="Times New Roman"/>
        </w:rPr>
        <w:t xml:space="preserve">А.К. Пономаренко (17,18,28, 29) возглавлял работы в заказнике в 1990–1991 гг. При этом достаточно подробно выявлены и описаны стоянки по восточному берегу, в районе м. Лопатка и несколько фрагментарней — </w:t>
      </w:r>
      <w:proofErr w:type="gramStart"/>
      <w:r w:rsidRPr="00FC39CC">
        <w:rPr>
          <w:rFonts w:ascii="Times New Roman" w:hAnsi="Times New Roman" w:cs="Times New Roman"/>
        </w:rPr>
        <w:t>по западному</w:t>
      </w:r>
      <w:proofErr w:type="gramEnd"/>
      <w:r w:rsidRPr="00FC39CC">
        <w:rPr>
          <w:rFonts w:ascii="Times New Roman" w:hAnsi="Times New Roman" w:cs="Times New Roman"/>
        </w:rPr>
        <w:t>. При обзоре (17, с. 3–136) был использован также небольшой подъемный материал с Первой Речки (западное побережье) сотрудника заповедника Н.А. Шаульской.</w:t>
      </w:r>
    </w:p>
    <w:p w:rsidR="00FC39CC" w:rsidRPr="00FC39CC" w:rsidRDefault="00FC39CC" w:rsidP="00FC39CC">
      <w:pPr>
        <w:rPr>
          <w:rFonts w:ascii="Times New Roman" w:hAnsi="Times New Roman" w:cs="Times New Roman"/>
        </w:rPr>
      </w:pPr>
      <w:r w:rsidRPr="00FC39CC">
        <w:rPr>
          <w:rFonts w:ascii="Times New Roman" w:hAnsi="Times New Roman" w:cs="Times New Roman"/>
        </w:rPr>
        <w:t>Краткие работы в бассейне Курильского озера и от р. Озерной до Первой Речки произвел в 1989 и 1991 гг. В.С. Шевцов (26, 30). По двум орнаментированным костяным предметам с м. Лопатка опубликована работа А.В. Пташинского (20, с. 56–30).</w:t>
      </w:r>
    </w:p>
    <w:p w:rsidR="00FC39CC" w:rsidRPr="00FC39CC" w:rsidRDefault="00FC39CC" w:rsidP="00FC39CC">
      <w:pPr>
        <w:rPr>
          <w:rFonts w:ascii="Times New Roman" w:hAnsi="Times New Roman" w:cs="Times New Roman"/>
        </w:rPr>
      </w:pPr>
      <w:r w:rsidRPr="00FC39CC">
        <w:rPr>
          <w:rFonts w:ascii="Times New Roman" w:hAnsi="Times New Roman" w:cs="Times New Roman"/>
        </w:rPr>
        <w:lastRenderedPageBreak/>
        <w:t>В 1973, 1975, 1977 гг. А.К. Пономаренко возглавлял экспедиции в заповеднике. Было осмотрено побережье от Семячикского лимана до бухты Ольга, частично долина р. Богачевка, побережье Кроноцкого озера от р. Перевальная до руч. Аланд. К сожалению, в последнем случае им предварительно не была проанализирована информация П.Ю. Шмидта. В 1980 г. Пономаренко произвел краткие работы в низовье р. Большая Чажма. И снова из зоны обследования полностью выпал Кроноцкий п-ов.</w:t>
      </w:r>
    </w:p>
    <w:p w:rsidR="00FC39CC" w:rsidRPr="00FC39CC" w:rsidRDefault="00FC39CC" w:rsidP="00FC39CC">
      <w:pPr>
        <w:rPr>
          <w:rFonts w:ascii="Times New Roman" w:hAnsi="Times New Roman" w:cs="Times New Roman"/>
        </w:rPr>
      </w:pPr>
      <w:r w:rsidRPr="00FC39CC">
        <w:rPr>
          <w:rFonts w:ascii="Times New Roman" w:hAnsi="Times New Roman" w:cs="Times New Roman"/>
        </w:rPr>
        <w:t>Более капитальные работы (с 1973 г.) А.К. Пономаренко организовал на смежной территории, преимущественно на м. Памятник. Они завершились в 1979 г.</w:t>
      </w:r>
    </w:p>
    <w:p w:rsidR="00FC39CC" w:rsidRPr="00FC39CC" w:rsidRDefault="00FC39CC" w:rsidP="00FC39CC">
      <w:pPr>
        <w:rPr>
          <w:rFonts w:ascii="Times New Roman" w:hAnsi="Times New Roman" w:cs="Times New Roman"/>
        </w:rPr>
      </w:pPr>
      <w:r w:rsidRPr="00FC39CC">
        <w:rPr>
          <w:rFonts w:ascii="Times New Roman" w:hAnsi="Times New Roman" w:cs="Times New Roman"/>
        </w:rPr>
        <w:t>После 1980 г. в заповеднике и 1991 г. в заказнике археологические работы не ведутся. Из редких публикаций последних лет наиболее интересен геохимический анализ предметов из обсидиана, собранных нами у устья р. Козлова (13, сс. 81–83).</w:t>
      </w:r>
    </w:p>
    <w:p w:rsidR="00FC39CC" w:rsidRPr="00FC39CC" w:rsidRDefault="00FC39CC" w:rsidP="00FC39CC">
      <w:pPr>
        <w:rPr>
          <w:rFonts w:ascii="Times New Roman" w:hAnsi="Times New Roman" w:cs="Times New Roman"/>
        </w:rPr>
      </w:pPr>
      <w:r w:rsidRPr="00FC39CC">
        <w:rPr>
          <w:rFonts w:ascii="Times New Roman" w:hAnsi="Times New Roman" w:cs="Times New Roman"/>
        </w:rPr>
        <w:t>Все дополнительные сведения получены нами попутно, по ходу полевых работ в заповеднике и заказнике, начиная с 1976 г.</w:t>
      </w:r>
    </w:p>
    <w:p w:rsidR="00FC39CC" w:rsidRPr="00FC39CC" w:rsidRDefault="00FC39CC" w:rsidP="00FC39CC">
      <w:pPr>
        <w:rPr>
          <w:rFonts w:ascii="Times New Roman" w:hAnsi="Times New Roman" w:cs="Times New Roman"/>
        </w:rPr>
      </w:pPr>
      <w:r w:rsidRPr="00FC39CC">
        <w:rPr>
          <w:rFonts w:ascii="Times New Roman" w:hAnsi="Times New Roman" w:cs="Times New Roman"/>
        </w:rPr>
        <w:t>Специальных исследований не велось. Регистрировались ранее неизвестные места расположения древних жилищ, лишь в отдельных случаях имелась возможность собрать подъемный материал. Часть информации поступила от сотрудников заповедника и сторонних организаций, проводивших плановые работы на ООТ. Список памятников, их местоположения пополнен (и частично исправлен) в результате детального анализа имеющихся литературных источников (1–8,11,14, 17, 21–23, 25–30).</w:t>
      </w:r>
    </w:p>
    <w:p w:rsidR="00FC39CC" w:rsidRPr="00FC39CC" w:rsidRDefault="00FC39CC" w:rsidP="00FC39CC">
      <w:pPr>
        <w:rPr>
          <w:rFonts w:ascii="Times New Roman" w:hAnsi="Times New Roman" w:cs="Times New Roman"/>
        </w:rPr>
      </w:pPr>
      <w:r w:rsidRPr="00FC39CC">
        <w:rPr>
          <w:rFonts w:ascii="Times New Roman" w:hAnsi="Times New Roman" w:cs="Times New Roman"/>
        </w:rPr>
        <w:t>Подъемный материал передавался в фонды Областного краеведческого музея, Елизовского музея политической географии, в Камчатский педагогический университет и музей Кроноцкого заповедника. Несколько экспонатов передано в Этнографический музей при Томском государственном университете.</w:t>
      </w:r>
    </w:p>
    <w:p w:rsidR="00FC39CC" w:rsidRPr="00FC39CC" w:rsidRDefault="00FC39CC" w:rsidP="00FC39CC">
      <w:pPr>
        <w:rPr>
          <w:rFonts w:ascii="Times New Roman" w:hAnsi="Times New Roman" w:cs="Times New Roman"/>
        </w:rPr>
      </w:pPr>
      <w:r w:rsidRPr="00FC39CC">
        <w:rPr>
          <w:rFonts w:ascii="Times New Roman" w:hAnsi="Times New Roman" w:cs="Times New Roman"/>
        </w:rPr>
        <w:t>На настоящий момент мы располагаем следующими данными:</w:t>
      </w:r>
    </w:p>
    <w:p w:rsidR="00FC39CC" w:rsidRPr="00FC39CC" w:rsidRDefault="00FC39CC" w:rsidP="00FC39CC">
      <w:pPr>
        <w:rPr>
          <w:rFonts w:ascii="Times New Roman" w:hAnsi="Times New Roman" w:cs="Times New Roman"/>
        </w:rPr>
      </w:pPr>
      <w:r w:rsidRPr="00FC39CC">
        <w:rPr>
          <w:rFonts w:ascii="Times New Roman" w:hAnsi="Times New Roman" w:cs="Times New Roman"/>
        </w:rPr>
        <w:t>Кроноцкий заповедник:</w:t>
      </w:r>
      <w:r w:rsidRPr="00FC39CC">
        <w:rPr>
          <w:rFonts w:ascii="Times New Roman" w:hAnsi="Times New Roman" w:cs="Times New Roman"/>
        </w:rPr>
        <w:br/>
        <w:t>1. Этнокультурный памятник Пихтовая Роща</w:t>
      </w:r>
      <w:r w:rsidRPr="00FC39CC">
        <w:rPr>
          <w:rFonts w:ascii="Times New Roman" w:hAnsi="Times New Roman" w:cs="Times New Roman"/>
        </w:rPr>
        <w:br/>
        <w:t>2. Этнокультурный памятник г. Двуглавый зубец («вострая горка», Крашенинников, 1949, с. 127)</w:t>
      </w:r>
      <w:r w:rsidRPr="00FC39CC">
        <w:rPr>
          <w:rFonts w:ascii="Times New Roman" w:hAnsi="Times New Roman" w:cs="Times New Roman"/>
        </w:rPr>
        <w:br/>
        <w:t>А) Ранний неолит:</w:t>
      </w:r>
      <w:r w:rsidRPr="00FC39CC">
        <w:rPr>
          <w:rFonts w:ascii="Times New Roman" w:hAnsi="Times New Roman" w:cs="Times New Roman"/>
        </w:rPr>
        <w:br/>
        <w:t>3. Стоянка Синий дол (наши сведения, полученные орудия; Пономаренко, 2000)</w:t>
      </w:r>
      <w:r w:rsidRPr="00FC39CC">
        <w:rPr>
          <w:rFonts w:ascii="Times New Roman" w:hAnsi="Times New Roman" w:cs="Times New Roman"/>
        </w:rPr>
        <w:br/>
        <w:t>Б) Развитый неолит:</w:t>
      </w:r>
      <w:r w:rsidRPr="00FC39CC">
        <w:rPr>
          <w:rFonts w:ascii="Times New Roman" w:hAnsi="Times New Roman" w:cs="Times New Roman"/>
        </w:rPr>
        <w:br/>
        <w:t>4. Стоянка Жупаново III — сопредельная территория</w:t>
      </w:r>
      <w:r w:rsidRPr="00FC39CC">
        <w:rPr>
          <w:rFonts w:ascii="Times New Roman" w:hAnsi="Times New Roman" w:cs="Times New Roman"/>
        </w:rPr>
        <w:br/>
        <w:t>5. Стоянка Памятник — сопредельная территория</w:t>
      </w:r>
      <w:r w:rsidRPr="00FC39CC">
        <w:rPr>
          <w:rFonts w:ascii="Times New Roman" w:hAnsi="Times New Roman" w:cs="Times New Roman"/>
        </w:rPr>
        <w:br/>
        <w:t>6. Стоянка Семячик — сопредельная территория</w:t>
      </w:r>
      <w:r w:rsidRPr="00FC39CC">
        <w:rPr>
          <w:rFonts w:ascii="Times New Roman" w:hAnsi="Times New Roman" w:cs="Times New Roman"/>
        </w:rPr>
        <w:br/>
        <w:t>7. Стоянка Тихая III</w:t>
      </w:r>
      <w:r w:rsidRPr="00FC39CC">
        <w:rPr>
          <w:rFonts w:ascii="Times New Roman" w:hAnsi="Times New Roman" w:cs="Times New Roman"/>
        </w:rPr>
        <w:br/>
        <w:t>8. Стоянка Cтолбовая I</w:t>
      </w:r>
      <w:r w:rsidRPr="00FC39CC">
        <w:rPr>
          <w:rFonts w:ascii="Times New Roman" w:hAnsi="Times New Roman" w:cs="Times New Roman"/>
        </w:rPr>
        <w:br/>
        <w:t>В) Поздний неолит:</w:t>
      </w:r>
      <w:r w:rsidRPr="00FC39CC">
        <w:rPr>
          <w:rFonts w:ascii="Times New Roman" w:hAnsi="Times New Roman" w:cs="Times New Roman"/>
        </w:rPr>
        <w:br/>
        <w:t>9. Стоянка Жупаново II-сопредельная территория</w:t>
      </w:r>
      <w:r w:rsidRPr="00FC39CC">
        <w:rPr>
          <w:rFonts w:ascii="Times New Roman" w:hAnsi="Times New Roman" w:cs="Times New Roman"/>
        </w:rPr>
        <w:br/>
        <w:t>10. Стоянка Семячик * — сопредельная территория</w:t>
      </w:r>
      <w:r w:rsidRPr="00FC39CC">
        <w:rPr>
          <w:rFonts w:ascii="Times New Roman" w:hAnsi="Times New Roman" w:cs="Times New Roman"/>
        </w:rPr>
        <w:br/>
        <w:t>11. Стоянка Северный Семячик</w:t>
      </w:r>
      <w:r w:rsidRPr="00FC39CC">
        <w:rPr>
          <w:rFonts w:ascii="Times New Roman" w:hAnsi="Times New Roman" w:cs="Times New Roman"/>
        </w:rPr>
        <w:br/>
        <w:t>Г) Пережиточный неолит:</w:t>
      </w:r>
      <w:r w:rsidRPr="00FC39CC">
        <w:rPr>
          <w:rFonts w:ascii="Times New Roman" w:hAnsi="Times New Roman" w:cs="Times New Roman"/>
        </w:rPr>
        <w:br/>
        <w:t>12. Стоянка Жупаново I — сопредельная территория</w:t>
      </w:r>
      <w:r w:rsidRPr="00FC39CC">
        <w:rPr>
          <w:rFonts w:ascii="Times New Roman" w:hAnsi="Times New Roman" w:cs="Times New Roman"/>
        </w:rPr>
        <w:br/>
        <w:t>13. Стоянка Красный Партизан I — сопредельная территория</w:t>
      </w:r>
      <w:r w:rsidRPr="00FC39CC">
        <w:rPr>
          <w:rFonts w:ascii="Times New Roman" w:hAnsi="Times New Roman" w:cs="Times New Roman"/>
        </w:rPr>
        <w:br/>
      </w:r>
      <w:r w:rsidRPr="00FC39CC">
        <w:rPr>
          <w:rFonts w:ascii="Times New Roman" w:hAnsi="Times New Roman" w:cs="Times New Roman"/>
        </w:rPr>
        <w:lastRenderedPageBreak/>
        <w:t>14. Стоянка Красный Партизан II — сопредельная территория</w:t>
      </w:r>
      <w:r w:rsidRPr="00FC39CC">
        <w:rPr>
          <w:rFonts w:ascii="Times New Roman" w:hAnsi="Times New Roman" w:cs="Times New Roman"/>
        </w:rPr>
        <w:br/>
        <w:t>15. Стоянка Семячик — сопредельная территория</w:t>
      </w:r>
      <w:r w:rsidRPr="00FC39CC">
        <w:rPr>
          <w:rFonts w:ascii="Times New Roman" w:hAnsi="Times New Roman" w:cs="Times New Roman"/>
        </w:rPr>
        <w:br/>
        <w:t>16. Стоянка Ручей Пихтовый — сопредельная территория</w:t>
      </w:r>
      <w:r w:rsidRPr="00FC39CC">
        <w:rPr>
          <w:rFonts w:ascii="Times New Roman" w:hAnsi="Times New Roman" w:cs="Times New Roman"/>
        </w:rPr>
        <w:br/>
        <w:t>17. Стоянка Северный Семячик</w:t>
      </w:r>
      <w:r w:rsidRPr="00FC39CC">
        <w:rPr>
          <w:rFonts w:ascii="Times New Roman" w:hAnsi="Times New Roman" w:cs="Times New Roman"/>
        </w:rPr>
        <w:br/>
        <w:t>18. Стоянка Третья Речка</w:t>
      </w:r>
      <w:r w:rsidRPr="00FC39CC">
        <w:rPr>
          <w:rFonts w:ascii="Times New Roman" w:hAnsi="Times New Roman" w:cs="Times New Roman"/>
        </w:rPr>
        <w:br/>
        <w:t>19. Стоянка Шумная I</w:t>
      </w:r>
      <w:r w:rsidRPr="00FC39CC">
        <w:rPr>
          <w:rFonts w:ascii="Times New Roman" w:hAnsi="Times New Roman" w:cs="Times New Roman"/>
        </w:rPr>
        <w:br/>
        <w:t>20. Стоянка Шумная II</w:t>
      </w:r>
      <w:r w:rsidRPr="00FC39CC">
        <w:rPr>
          <w:rFonts w:ascii="Times New Roman" w:hAnsi="Times New Roman" w:cs="Times New Roman"/>
        </w:rPr>
        <w:br/>
        <w:t>21. Стоянка Тихая I</w:t>
      </w:r>
      <w:r w:rsidRPr="00FC39CC">
        <w:rPr>
          <w:rFonts w:ascii="Times New Roman" w:hAnsi="Times New Roman" w:cs="Times New Roman"/>
        </w:rPr>
        <w:br/>
        <w:t>22. Городище Тихая II</w:t>
      </w:r>
      <w:r w:rsidRPr="00FC39CC">
        <w:rPr>
          <w:rFonts w:ascii="Times New Roman" w:hAnsi="Times New Roman" w:cs="Times New Roman"/>
        </w:rPr>
        <w:br/>
        <w:t>23. Стоянка Тихая III</w:t>
      </w:r>
      <w:r w:rsidRPr="00FC39CC">
        <w:rPr>
          <w:rFonts w:ascii="Times New Roman" w:hAnsi="Times New Roman" w:cs="Times New Roman"/>
        </w:rPr>
        <w:br/>
        <w:t>24. Стоянка Кроноцкая I</w:t>
      </w:r>
      <w:r w:rsidRPr="00FC39CC">
        <w:rPr>
          <w:rFonts w:ascii="Times New Roman" w:hAnsi="Times New Roman" w:cs="Times New Roman"/>
        </w:rPr>
        <w:br/>
        <w:t>25. Cтоянка Кроноцкая II</w:t>
      </w:r>
      <w:r w:rsidRPr="00FC39CC">
        <w:rPr>
          <w:rFonts w:ascii="Times New Roman" w:hAnsi="Times New Roman" w:cs="Times New Roman"/>
        </w:rPr>
        <w:br/>
        <w:t>26. Стоянка Кроноцкая III (Пономаренко, 1985)</w:t>
      </w:r>
      <w:r w:rsidRPr="00FC39CC">
        <w:rPr>
          <w:rFonts w:ascii="Times New Roman" w:hAnsi="Times New Roman" w:cs="Times New Roman"/>
        </w:rPr>
        <w:br/>
        <w:t>27. Стоянка (?) Богачевский мост (только подъемный материал, Пономаренко, 1977)</w:t>
      </w:r>
      <w:r w:rsidRPr="00FC39CC">
        <w:rPr>
          <w:rFonts w:ascii="Times New Roman" w:hAnsi="Times New Roman" w:cs="Times New Roman"/>
        </w:rPr>
        <w:br/>
        <w:t>28. Стоянка Столбовая I</w:t>
      </w:r>
      <w:r w:rsidRPr="00FC39CC">
        <w:rPr>
          <w:rFonts w:ascii="Times New Roman" w:hAnsi="Times New Roman" w:cs="Times New Roman"/>
        </w:rPr>
        <w:br/>
        <w:t>29. Стоянка Кроноки</w:t>
      </w:r>
      <w:r w:rsidRPr="00FC39CC">
        <w:rPr>
          <w:rFonts w:ascii="Times New Roman" w:hAnsi="Times New Roman" w:cs="Times New Roman"/>
        </w:rPr>
        <w:br/>
        <w:t>30. Стоянка Чажма I</w:t>
      </w:r>
      <w:r w:rsidRPr="00FC39CC">
        <w:rPr>
          <w:rFonts w:ascii="Times New Roman" w:hAnsi="Times New Roman" w:cs="Times New Roman"/>
        </w:rPr>
        <w:br/>
        <w:t>31. Стоянка Чажма II</w:t>
      </w:r>
      <w:r w:rsidRPr="00FC39CC">
        <w:rPr>
          <w:rFonts w:ascii="Times New Roman" w:hAnsi="Times New Roman" w:cs="Times New Roman"/>
        </w:rPr>
        <w:br/>
        <w:t>32. Стоянка Чажма III</w:t>
      </w:r>
      <w:r w:rsidRPr="00FC39CC">
        <w:rPr>
          <w:rFonts w:ascii="Times New Roman" w:hAnsi="Times New Roman" w:cs="Times New Roman"/>
        </w:rPr>
        <w:br/>
        <w:t>Бассейн Кроноцкого озера:</w:t>
      </w:r>
      <w:r w:rsidRPr="00FC39CC">
        <w:rPr>
          <w:rFonts w:ascii="Times New Roman" w:hAnsi="Times New Roman" w:cs="Times New Roman"/>
        </w:rPr>
        <w:br/>
        <w:t>33. Стоянка Северная</w:t>
      </w:r>
      <w:r w:rsidRPr="00FC39CC">
        <w:rPr>
          <w:rFonts w:ascii="Times New Roman" w:hAnsi="Times New Roman" w:cs="Times New Roman"/>
        </w:rPr>
        <w:br/>
        <w:t>34. Стоянка Ветвистый I</w:t>
      </w:r>
      <w:r w:rsidRPr="00FC39CC">
        <w:rPr>
          <w:rFonts w:ascii="Times New Roman" w:hAnsi="Times New Roman" w:cs="Times New Roman"/>
        </w:rPr>
        <w:br/>
        <w:t>35. Стоянка Ветвистый II</w:t>
      </w:r>
      <w:r w:rsidRPr="00FC39CC">
        <w:rPr>
          <w:rFonts w:ascii="Times New Roman" w:hAnsi="Times New Roman" w:cs="Times New Roman"/>
        </w:rPr>
        <w:br/>
        <w:t>36. Стоянка Аланд (Пономаренко, 1985)</w:t>
      </w:r>
    </w:p>
    <w:p w:rsidR="00FC39CC" w:rsidRPr="00FC39CC" w:rsidRDefault="00FC39CC" w:rsidP="00FC39CC">
      <w:pPr>
        <w:rPr>
          <w:rFonts w:ascii="Times New Roman" w:hAnsi="Times New Roman" w:cs="Times New Roman"/>
        </w:rPr>
      </w:pPr>
      <w:r w:rsidRPr="00FC39CC">
        <w:rPr>
          <w:rFonts w:ascii="Times New Roman" w:hAnsi="Times New Roman" w:cs="Times New Roman"/>
        </w:rPr>
        <w:t>Итого: 2 этнокультурных памятника, 1 городище, 33 стоянки</w:t>
      </w:r>
      <w:r w:rsidRPr="00FC39CC">
        <w:rPr>
          <w:rFonts w:ascii="Times New Roman" w:hAnsi="Times New Roman" w:cs="Times New Roman"/>
        </w:rPr>
        <w:br/>
        <w:t>Д) Выявленные неолитические стоянки разного возраста, специалистами не обследованные:</w:t>
      </w:r>
      <w:r w:rsidRPr="00FC39CC">
        <w:rPr>
          <w:rFonts w:ascii="Times New Roman" w:hAnsi="Times New Roman" w:cs="Times New Roman"/>
        </w:rPr>
        <w:br/>
        <w:t>Бассейн Кроноцкого озера (37–39):</w:t>
      </w:r>
      <w:r w:rsidRPr="00FC39CC">
        <w:rPr>
          <w:rFonts w:ascii="Times New Roman" w:hAnsi="Times New Roman" w:cs="Times New Roman"/>
        </w:rPr>
        <w:br/>
        <w:t>37. Стоянка Лиственничная (Шмидт, 1916, с. 127; наши сведения)</w:t>
      </w:r>
      <w:r w:rsidRPr="00FC39CC">
        <w:rPr>
          <w:rFonts w:ascii="Times New Roman" w:hAnsi="Times New Roman" w:cs="Times New Roman"/>
        </w:rPr>
        <w:br/>
        <w:t>38. Стоянка Ручей метеорологов (наши сведения)</w:t>
      </w:r>
      <w:r w:rsidRPr="00FC39CC">
        <w:rPr>
          <w:rFonts w:ascii="Times New Roman" w:hAnsi="Times New Roman" w:cs="Times New Roman"/>
        </w:rPr>
        <w:br/>
        <w:t>39. Стоянка Малаховый (Шмидт, 1916, с. 129)</w:t>
      </w:r>
      <w:r w:rsidRPr="00FC39CC">
        <w:rPr>
          <w:rFonts w:ascii="Times New Roman" w:hAnsi="Times New Roman" w:cs="Times New Roman"/>
        </w:rPr>
        <w:br/>
        <w:t>40. Стоянка Нерестилище (Карбышев В.В., личное сообщение; Аксенов В.И., подъемный материал) — сопредельная территория</w:t>
      </w:r>
      <w:r w:rsidRPr="00FC39CC">
        <w:rPr>
          <w:rFonts w:ascii="Times New Roman" w:hAnsi="Times New Roman" w:cs="Times New Roman"/>
        </w:rPr>
        <w:br/>
        <w:t>41. Стоянка Круглое (наши сведения)</w:t>
      </w:r>
      <w:r w:rsidRPr="00FC39CC">
        <w:rPr>
          <w:rFonts w:ascii="Times New Roman" w:hAnsi="Times New Roman" w:cs="Times New Roman"/>
        </w:rPr>
        <w:br/>
        <w:t>42. Стоянка Ольховый I</w:t>
      </w:r>
      <w:r w:rsidRPr="00FC39CC">
        <w:rPr>
          <w:rFonts w:ascii="Times New Roman" w:hAnsi="Times New Roman" w:cs="Times New Roman"/>
        </w:rPr>
        <w:br/>
        <w:t>43. Стоянка Ольховый II (Шпиленок И.П., личное сообщение)</w:t>
      </w:r>
      <w:r w:rsidRPr="00FC39CC">
        <w:rPr>
          <w:rFonts w:ascii="Times New Roman" w:hAnsi="Times New Roman" w:cs="Times New Roman"/>
        </w:rPr>
        <w:br/>
        <w:t>44. Стоянка Кроноцкий аэродром</w:t>
      </w:r>
      <w:r w:rsidRPr="00FC39CC">
        <w:rPr>
          <w:rFonts w:ascii="Times New Roman" w:hAnsi="Times New Roman" w:cs="Times New Roman"/>
        </w:rPr>
        <w:br/>
        <w:t>45. Стоянка Хрюкина I (наши сведения, подъемный материал)</w:t>
      </w:r>
      <w:r w:rsidRPr="00FC39CC">
        <w:rPr>
          <w:rFonts w:ascii="Times New Roman" w:hAnsi="Times New Roman" w:cs="Times New Roman"/>
        </w:rPr>
        <w:br/>
        <w:t>46. Cтоянка Хрюкина II</w:t>
      </w:r>
      <w:r w:rsidRPr="00FC39CC">
        <w:rPr>
          <w:rFonts w:ascii="Times New Roman" w:hAnsi="Times New Roman" w:cs="Times New Roman"/>
        </w:rPr>
        <w:br/>
        <w:t>47. Стоянка Хрюкина III (наши сведения)</w:t>
      </w:r>
      <w:r w:rsidRPr="00FC39CC">
        <w:rPr>
          <w:rFonts w:ascii="Times New Roman" w:hAnsi="Times New Roman" w:cs="Times New Roman"/>
        </w:rPr>
        <w:br/>
        <w:t>48. Стоянка Сейсмостанция (Вронский П.Б., личное сообщение, сборы; Кононов А.П., опросные данные, подъемный материал)</w:t>
      </w:r>
      <w:r w:rsidRPr="00FC39CC">
        <w:rPr>
          <w:rFonts w:ascii="Times New Roman" w:hAnsi="Times New Roman" w:cs="Times New Roman"/>
        </w:rPr>
        <w:br/>
        <w:t>49. Стоянка Татьяна (наши сведения)</w:t>
      </w:r>
      <w:r w:rsidRPr="00FC39CC">
        <w:rPr>
          <w:rFonts w:ascii="Times New Roman" w:hAnsi="Times New Roman" w:cs="Times New Roman"/>
        </w:rPr>
        <w:br/>
        <w:t>50. Стоянка Ольга</w:t>
      </w:r>
      <w:r w:rsidRPr="00FC39CC">
        <w:rPr>
          <w:rFonts w:ascii="Times New Roman" w:hAnsi="Times New Roman" w:cs="Times New Roman"/>
        </w:rPr>
        <w:br/>
        <w:t>51. Стоянка Кошил острожек (Крашенинников, 1949, с.128) или Кожия (Быкасов, 2007, с.236)</w:t>
      </w:r>
      <w:r w:rsidRPr="00FC39CC">
        <w:rPr>
          <w:rFonts w:ascii="Times New Roman" w:hAnsi="Times New Roman" w:cs="Times New Roman"/>
        </w:rPr>
        <w:br/>
        <w:t>52. Стоянка Лисий (Кононов А.П., подъемный материал)</w:t>
      </w:r>
      <w:r w:rsidRPr="00FC39CC">
        <w:rPr>
          <w:rFonts w:ascii="Times New Roman" w:hAnsi="Times New Roman" w:cs="Times New Roman"/>
        </w:rPr>
        <w:br/>
        <w:t>53. Стоянка 2-ой Подмывающий</w:t>
      </w:r>
      <w:r w:rsidRPr="00FC39CC">
        <w:rPr>
          <w:rFonts w:ascii="Times New Roman" w:hAnsi="Times New Roman" w:cs="Times New Roman"/>
        </w:rPr>
        <w:br/>
        <w:t>54. Стоянка Мыс Ольга</w:t>
      </w:r>
      <w:r w:rsidRPr="00FC39CC">
        <w:rPr>
          <w:rFonts w:ascii="Times New Roman" w:hAnsi="Times New Roman" w:cs="Times New Roman"/>
        </w:rPr>
        <w:br/>
        <w:t>55. Стояка Чайкин</w:t>
      </w:r>
      <w:r w:rsidRPr="00FC39CC">
        <w:rPr>
          <w:rFonts w:ascii="Times New Roman" w:hAnsi="Times New Roman" w:cs="Times New Roman"/>
        </w:rPr>
        <w:br/>
        <w:t>56. Апаппель у утеса Отдельный</w:t>
      </w:r>
      <w:r w:rsidRPr="00FC39CC">
        <w:rPr>
          <w:rFonts w:ascii="Times New Roman" w:hAnsi="Times New Roman" w:cs="Times New Roman"/>
        </w:rPr>
        <w:br/>
      </w:r>
      <w:r w:rsidRPr="00FC39CC">
        <w:rPr>
          <w:rFonts w:ascii="Times New Roman" w:hAnsi="Times New Roman" w:cs="Times New Roman"/>
        </w:rPr>
        <w:lastRenderedPageBreak/>
        <w:t>57. Стоянка утес Отдельный (наши сведения)</w:t>
      </w:r>
      <w:r w:rsidRPr="00FC39CC">
        <w:rPr>
          <w:rFonts w:ascii="Times New Roman" w:hAnsi="Times New Roman" w:cs="Times New Roman"/>
        </w:rPr>
        <w:br/>
        <w:t>58. Стоянка Козлова I (наши сведения, подъемный материал)</w:t>
      </w:r>
      <w:r w:rsidRPr="00FC39CC">
        <w:rPr>
          <w:rFonts w:ascii="Times New Roman" w:hAnsi="Times New Roman" w:cs="Times New Roman"/>
        </w:rPr>
        <w:br/>
        <w:t>59. Стоянка Козлова II</w:t>
      </w:r>
      <w:r w:rsidRPr="00FC39CC">
        <w:rPr>
          <w:rFonts w:ascii="Times New Roman" w:hAnsi="Times New Roman" w:cs="Times New Roman"/>
        </w:rPr>
        <w:br/>
        <w:t>60. Стоянка Козлова III</w:t>
      </w:r>
      <w:r w:rsidRPr="00FC39CC">
        <w:rPr>
          <w:rFonts w:ascii="Times New Roman" w:hAnsi="Times New Roman" w:cs="Times New Roman"/>
        </w:rPr>
        <w:br/>
        <w:t>61. Стоянка утес Последний</w:t>
      </w:r>
      <w:r w:rsidRPr="00FC39CC">
        <w:rPr>
          <w:rFonts w:ascii="Times New Roman" w:hAnsi="Times New Roman" w:cs="Times New Roman"/>
        </w:rPr>
        <w:br/>
        <w:t>62. Стоянка Семейная (наши сведения)</w:t>
      </w:r>
      <w:r w:rsidRPr="00FC39CC">
        <w:rPr>
          <w:rFonts w:ascii="Times New Roman" w:hAnsi="Times New Roman" w:cs="Times New Roman"/>
        </w:rPr>
        <w:br/>
        <w:t>63. Стоянка Чажма IV (Зыков В.В., личное сообщение, подъемный материал)</w:t>
      </w:r>
      <w:r w:rsidRPr="00FC39CC">
        <w:rPr>
          <w:rFonts w:ascii="Times New Roman" w:hAnsi="Times New Roman" w:cs="Times New Roman"/>
        </w:rPr>
        <w:br/>
        <w:t>64. Стоянка (?) Горное плато (В.И. Семенов, 1988; подъемный материал, 1 единица)</w:t>
      </w:r>
      <w:r w:rsidRPr="00FC39CC">
        <w:rPr>
          <w:rFonts w:ascii="Times New Roman" w:hAnsi="Times New Roman" w:cs="Times New Roman"/>
        </w:rPr>
        <w:br/>
        <w:t>Итого: 1 апаппель, 27 стоянок</w:t>
      </w:r>
      <w:r w:rsidRPr="00FC39CC">
        <w:rPr>
          <w:rFonts w:ascii="Times New Roman" w:hAnsi="Times New Roman" w:cs="Times New Roman"/>
        </w:rPr>
        <w:br/>
        <w:t>Всего в заповеднике и на сопредельной территории: 2 этнокультурных памятника, 1 аппапель, 1городище, 60 стоянок.</w:t>
      </w:r>
      <w:r w:rsidRPr="00FC39CC">
        <w:rPr>
          <w:rFonts w:ascii="Times New Roman" w:hAnsi="Times New Roman" w:cs="Times New Roman"/>
        </w:rPr>
        <w:br/>
        <w:t>Южно-Камчатский заказник:</w:t>
      </w:r>
      <w:r w:rsidRPr="00FC39CC">
        <w:rPr>
          <w:rFonts w:ascii="Times New Roman" w:hAnsi="Times New Roman" w:cs="Times New Roman"/>
        </w:rPr>
        <w:br/>
        <w:t>А) Палеолит</w:t>
      </w:r>
      <w:r w:rsidRPr="00FC39CC">
        <w:rPr>
          <w:rFonts w:ascii="Times New Roman" w:hAnsi="Times New Roman" w:cs="Times New Roman"/>
        </w:rPr>
        <w:br/>
        <w:t>65. Стоянка Лопатка IV</w:t>
      </w:r>
      <w:r w:rsidRPr="00FC39CC">
        <w:rPr>
          <w:rFonts w:ascii="Times New Roman" w:hAnsi="Times New Roman" w:cs="Times New Roman"/>
        </w:rPr>
        <w:br/>
        <w:t>Б) Развитый неолит</w:t>
      </w:r>
      <w:r w:rsidRPr="00FC39CC">
        <w:rPr>
          <w:rFonts w:ascii="Times New Roman" w:hAnsi="Times New Roman" w:cs="Times New Roman"/>
        </w:rPr>
        <w:br/>
        <w:t>66. Стоянка Лопатка III</w:t>
      </w:r>
      <w:r w:rsidRPr="00FC39CC">
        <w:rPr>
          <w:rFonts w:ascii="Times New Roman" w:hAnsi="Times New Roman" w:cs="Times New Roman"/>
        </w:rPr>
        <w:br/>
        <w:t>67. Стоянка Лопатка IV (Дикова, 1983)</w:t>
      </w:r>
      <w:r w:rsidRPr="00FC39CC">
        <w:rPr>
          <w:rFonts w:ascii="Times New Roman" w:hAnsi="Times New Roman" w:cs="Times New Roman"/>
        </w:rPr>
        <w:br/>
        <w:t>68. Стоянка Рябухина (Дикова, 1983; Пономаренко, 1993)</w:t>
      </w:r>
      <w:r w:rsidRPr="00FC39CC">
        <w:rPr>
          <w:rFonts w:ascii="Times New Roman" w:hAnsi="Times New Roman" w:cs="Times New Roman"/>
        </w:rPr>
        <w:br/>
        <w:t>69. Стоянка Три Сестры I</w:t>
      </w:r>
      <w:r w:rsidRPr="00FC39CC">
        <w:rPr>
          <w:rFonts w:ascii="Times New Roman" w:hAnsi="Times New Roman" w:cs="Times New Roman"/>
        </w:rPr>
        <w:br/>
        <w:t>70. Стоянка Уташуд I — cопредельная территория</w:t>
      </w:r>
      <w:r w:rsidRPr="00FC39CC">
        <w:rPr>
          <w:rFonts w:ascii="Times New Roman" w:hAnsi="Times New Roman" w:cs="Times New Roman"/>
        </w:rPr>
        <w:br/>
        <w:t>71. Стоянка Третья Речка II (юго-западное побережье) (Пономаренко, 1993)</w:t>
      </w:r>
      <w:r w:rsidRPr="00FC39CC">
        <w:rPr>
          <w:rFonts w:ascii="Times New Roman" w:hAnsi="Times New Roman" w:cs="Times New Roman"/>
        </w:rPr>
        <w:br/>
        <w:t>В) Поздний неолит</w:t>
      </w:r>
      <w:r w:rsidRPr="00FC39CC">
        <w:rPr>
          <w:rFonts w:ascii="Times New Roman" w:hAnsi="Times New Roman" w:cs="Times New Roman"/>
        </w:rPr>
        <w:br/>
        <w:t>72. Стоянка Лопатка I (Дикова, 1983)</w:t>
      </w:r>
      <w:r w:rsidRPr="00FC39CC">
        <w:rPr>
          <w:rFonts w:ascii="Times New Roman" w:hAnsi="Times New Roman" w:cs="Times New Roman"/>
        </w:rPr>
        <w:br/>
        <w:t>73. Стоянка Андриановка (Дикова, 1983; Пономаренко, 1993)</w:t>
      </w:r>
      <w:r w:rsidRPr="00FC39CC">
        <w:rPr>
          <w:rFonts w:ascii="Times New Roman" w:hAnsi="Times New Roman" w:cs="Times New Roman"/>
        </w:rPr>
        <w:br/>
        <w:t>74. Стоянка Уташуд II — сопредельная территория</w:t>
      </w:r>
      <w:r w:rsidRPr="00FC39CC">
        <w:rPr>
          <w:rFonts w:ascii="Times New Roman" w:hAnsi="Times New Roman" w:cs="Times New Roman"/>
        </w:rPr>
        <w:br/>
        <w:t>75. Стоянка Первая Речка (Пономаренко, 1993)</w:t>
      </w:r>
      <w:r w:rsidRPr="00FC39CC">
        <w:rPr>
          <w:rFonts w:ascii="Times New Roman" w:hAnsi="Times New Roman" w:cs="Times New Roman"/>
        </w:rPr>
        <w:br/>
        <w:t>Г) Пережиточный неолит</w:t>
      </w:r>
      <w:r w:rsidRPr="00FC39CC">
        <w:rPr>
          <w:rFonts w:ascii="Times New Roman" w:hAnsi="Times New Roman" w:cs="Times New Roman"/>
        </w:rPr>
        <w:br/>
        <w:t>76. Стоянка Уташуд I — сопредельная территория</w:t>
      </w:r>
      <w:r w:rsidRPr="00FC39CC">
        <w:rPr>
          <w:rFonts w:ascii="Times New Roman" w:hAnsi="Times New Roman" w:cs="Times New Roman"/>
        </w:rPr>
        <w:br/>
        <w:t>77. Стоянка Поворотная</w:t>
      </w:r>
      <w:r w:rsidRPr="00FC39CC">
        <w:rPr>
          <w:rFonts w:ascii="Times New Roman" w:hAnsi="Times New Roman" w:cs="Times New Roman"/>
        </w:rPr>
        <w:br/>
        <w:t>78. Стоянка Мысовой</w:t>
      </w:r>
      <w:r w:rsidRPr="00FC39CC">
        <w:rPr>
          <w:rFonts w:ascii="Times New Roman" w:hAnsi="Times New Roman" w:cs="Times New Roman"/>
        </w:rPr>
        <w:br/>
        <w:t>79. Стоянка Ушатная</w:t>
      </w:r>
      <w:r w:rsidRPr="00FC39CC">
        <w:rPr>
          <w:rFonts w:ascii="Times New Roman" w:hAnsi="Times New Roman" w:cs="Times New Roman"/>
        </w:rPr>
        <w:br/>
        <w:t>80. Стоянка Безымянная</w:t>
      </w:r>
      <w:r w:rsidRPr="00FC39CC">
        <w:rPr>
          <w:rFonts w:ascii="Times New Roman" w:hAnsi="Times New Roman" w:cs="Times New Roman"/>
        </w:rPr>
        <w:br/>
        <w:t>81. Стоянка Третья Речка I (юго-восточное побережье)</w:t>
      </w:r>
      <w:r w:rsidRPr="00FC39CC">
        <w:rPr>
          <w:rFonts w:ascii="Times New Roman" w:hAnsi="Times New Roman" w:cs="Times New Roman"/>
        </w:rPr>
        <w:br/>
        <w:t>82. Стоянка Три Сестры II</w:t>
      </w:r>
      <w:r w:rsidRPr="00FC39CC">
        <w:rPr>
          <w:rFonts w:ascii="Times New Roman" w:hAnsi="Times New Roman" w:cs="Times New Roman"/>
        </w:rPr>
        <w:br/>
        <w:t>83. Стоянка Три Сестры I (Пономаренко, 1993)</w:t>
      </w:r>
      <w:r w:rsidRPr="00FC39CC">
        <w:rPr>
          <w:rFonts w:ascii="Times New Roman" w:hAnsi="Times New Roman" w:cs="Times New Roman"/>
        </w:rPr>
        <w:br/>
        <w:t>84. Стоянка Лопатка I (Дикова, 1983)</w:t>
      </w:r>
      <w:r w:rsidRPr="00FC39CC">
        <w:rPr>
          <w:rFonts w:ascii="Times New Roman" w:hAnsi="Times New Roman" w:cs="Times New Roman"/>
        </w:rPr>
        <w:br/>
        <w:t>85. Стоянка Андриановка</w:t>
      </w:r>
      <w:r w:rsidRPr="00FC39CC">
        <w:rPr>
          <w:rFonts w:ascii="Times New Roman" w:hAnsi="Times New Roman" w:cs="Times New Roman"/>
        </w:rPr>
        <w:br/>
        <w:t>86. Стоянка Рябухина (Дикова, 1983; Пономаренко, 1993)</w:t>
      </w:r>
      <w:r w:rsidRPr="00FC39CC">
        <w:rPr>
          <w:rFonts w:ascii="Times New Roman" w:hAnsi="Times New Roman" w:cs="Times New Roman"/>
        </w:rPr>
        <w:br/>
        <w:t>Бассейн Курильского озера:</w:t>
      </w:r>
      <w:r w:rsidRPr="00FC39CC">
        <w:rPr>
          <w:rFonts w:ascii="Times New Roman" w:hAnsi="Times New Roman" w:cs="Times New Roman"/>
        </w:rPr>
        <w:br/>
        <w:t>87. Стоянка Мыс Сиюшк (Йохельсон, 1930; Дикова, 1983)</w:t>
      </w:r>
      <w:r w:rsidRPr="00FC39CC">
        <w:rPr>
          <w:rFonts w:ascii="Times New Roman" w:hAnsi="Times New Roman" w:cs="Times New Roman"/>
        </w:rPr>
        <w:br/>
        <w:t>88. Стоянка КамчатНИРО (исток)</w:t>
      </w:r>
      <w:r w:rsidRPr="00FC39CC">
        <w:rPr>
          <w:rFonts w:ascii="Times New Roman" w:hAnsi="Times New Roman" w:cs="Times New Roman"/>
        </w:rPr>
        <w:br/>
        <w:t>89. Стоянка КамчатНИРО (огород)</w:t>
      </w:r>
      <w:r w:rsidRPr="00FC39CC">
        <w:rPr>
          <w:rFonts w:ascii="Times New Roman" w:hAnsi="Times New Roman" w:cs="Times New Roman"/>
        </w:rPr>
        <w:br/>
        <w:t>90. Стоянка Егерь</w:t>
      </w:r>
      <w:r w:rsidRPr="00FC39CC">
        <w:rPr>
          <w:rFonts w:ascii="Times New Roman" w:hAnsi="Times New Roman" w:cs="Times New Roman"/>
        </w:rPr>
        <w:br/>
        <w:t>91. Стоянка Гаврюшка (Шевцов, 2002)</w:t>
      </w:r>
      <w:r w:rsidRPr="00FC39CC">
        <w:rPr>
          <w:rFonts w:ascii="Times New Roman" w:hAnsi="Times New Roman" w:cs="Times New Roman"/>
        </w:rPr>
        <w:br/>
        <w:t>Д) Неолитические стоянки неустановленного возраста</w:t>
      </w:r>
      <w:r w:rsidRPr="00FC39CC">
        <w:rPr>
          <w:rFonts w:ascii="Times New Roman" w:hAnsi="Times New Roman" w:cs="Times New Roman"/>
        </w:rPr>
        <w:br/>
        <w:t>92. Стоянка Лопатка II</w:t>
      </w:r>
      <w:r w:rsidRPr="00FC39CC">
        <w:rPr>
          <w:rFonts w:ascii="Times New Roman" w:hAnsi="Times New Roman" w:cs="Times New Roman"/>
        </w:rPr>
        <w:br/>
        <w:t>93. Стоянка Лопатка V</w:t>
      </w:r>
      <w:r w:rsidRPr="00FC39CC">
        <w:rPr>
          <w:rFonts w:ascii="Times New Roman" w:hAnsi="Times New Roman" w:cs="Times New Roman"/>
        </w:rPr>
        <w:br/>
        <w:t>94. Стоянка Гнилое (Дикова, 1983)</w:t>
      </w:r>
      <w:r w:rsidRPr="00FC39CC">
        <w:rPr>
          <w:rFonts w:ascii="Times New Roman" w:hAnsi="Times New Roman" w:cs="Times New Roman"/>
        </w:rPr>
        <w:br/>
        <w:t>95. Стоянка Батарея</w:t>
      </w:r>
      <w:r w:rsidRPr="00FC39CC">
        <w:rPr>
          <w:rFonts w:ascii="Times New Roman" w:hAnsi="Times New Roman" w:cs="Times New Roman"/>
        </w:rPr>
        <w:br/>
        <w:t>96. Стоянка Лысая</w:t>
      </w:r>
      <w:r w:rsidRPr="00FC39CC">
        <w:rPr>
          <w:rFonts w:ascii="Times New Roman" w:hAnsi="Times New Roman" w:cs="Times New Roman"/>
        </w:rPr>
        <w:br/>
      </w:r>
      <w:r w:rsidRPr="00FC39CC">
        <w:rPr>
          <w:rFonts w:ascii="Times New Roman" w:hAnsi="Times New Roman" w:cs="Times New Roman"/>
        </w:rPr>
        <w:lastRenderedPageBreak/>
        <w:t>97. Стоянка Казакова</w:t>
      </w:r>
      <w:r w:rsidRPr="00FC39CC">
        <w:rPr>
          <w:rFonts w:ascii="Times New Roman" w:hAnsi="Times New Roman" w:cs="Times New Roman"/>
        </w:rPr>
        <w:br/>
        <w:t>98. Стоянка Холодная (Пономаренко, 1993)</w:t>
      </w:r>
      <w:r w:rsidRPr="00FC39CC">
        <w:rPr>
          <w:rFonts w:ascii="Times New Roman" w:hAnsi="Times New Roman" w:cs="Times New Roman"/>
        </w:rPr>
        <w:br/>
        <w:t>99. Стоянка Третья база левая (Шевцов, 1991)</w:t>
      </w:r>
      <w:r w:rsidRPr="00FC39CC">
        <w:rPr>
          <w:rFonts w:ascii="Times New Roman" w:hAnsi="Times New Roman" w:cs="Times New Roman"/>
        </w:rPr>
        <w:br/>
        <w:t>100. Стоянка Первая речка (Пономаренко,1993; она же Третья база правая, Шевцов, 1991) — сопредельная территория</w:t>
      </w:r>
      <w:r w:rsidRPr="00FC39CC">
        <w:rPr>
          <w:rFonts w:ascii="Times New Roman" w:hAnsi="Times New Roman" w:cs="Times New Roman"/>
        </w:rPr>
        <w:br/>
        <w:t>101. Стоянка Приустьевая (Шевцов, 1991) — сопредельная территория</w:t>
      </w:r>
      <w:r w:rsidRPr="00FC39CC">
        <w:rPr>
          <w:rFonts w:ascii="Times New Roman" w:hAnsi="Times New Roman" w:cs="Times New Roman"/>
        </w:rPr>
        <w:br/>
        <w:t>102. Стоянка Паужетка (Алексеева, 1975; Дикова, 1983) — сопредельная территория</w:t>
      </w:r>
      <w:r w:rsidRPr="00FC39CC">
        <w:rPr>
          <w:rFonts w:ascii="Times New Roman" w:hAnsi="Times New Roman" w:cs="Times New Roman"/>
        </w:rPr>
        <w:br/>
        <w:t>Бассейн Курильского озера:</w:t>
      </w:r>
      <w:r w:rsidRPr="00FC39CC">
        <w:rPr>
          <w:rFonts w:ascii="Times New Roman" w:hAnsi="Times New Roman" w:cs="Times New Roman"/>
        </w:rPr>
        <w:br/>
        <w:t>103. Стоянка Шеро</w:t>
      </w:r>
      <w:r w:rsidRPr="00FC39CC">
        <w:rPr>
          <w:rFonts w:ascii="Times New Roman" w:hAnsi="Times New Roman" w:cs="Times New Roman"/>
        </w:rPr>
        <w:br/>
        <w:t>104. Стоянка Золотая</w:t>
      </w:r>
      <w:r w:rsidRPr="00FC39CC">
        <w:rPr>
          <w:rFonts w:ascii="Times New Roman" w:hAnsi="Times New Roman" w:cs="Times New Roman"/>
        </w:rPr>
        <w:br/>
        <w:t>105. Стоянка Этамынк</w:t>
      </w:r>
      <w:r w:rsidRPr="00FC39CC">
        <w:rPr>
          <w:rFonts w:ascii="Times New Roman" w:hAnsi="Times New Roman" w:cs="Times New Roman"/>
        </w:rPr>
        <w:br/>
        <w:t>106.Стоянка Гаврюшка (Шевцов, 2002)</w:t>
      </w:r>
      <w:r w:rsidRPr="00FC39CC">
        <w:rPr>
          <w:rFonts w:ascii="Times New Roman" w:hAnsi="Times New Roman" w:cs="Times New Roman"/>
        </w:rPr>
        <w:br/>
        <w:t>107. Руч. Опадочный (подъемный материал, 1 единица, Шевцов, 1989)</w:t>
      </w:r>
      <w:r w:rsidRPr="00FC39CC">
        <w:rPr>
          <w:rFonts w:ascii="Times New Roman" w:hAnsi="Times New Roman" w:cs="Times New Roman"/>
        </w:rPr>
        <w:br/>
        <w:t>Итого: 43 стоянки</w:t>
      </w:r>
      <w:r w:rsidRPr="00FC39CC">
        <w:rPr>
          <w:rFonts w:ascii="Times New Roman" w:hAnsi="Times New Roman" w:cs="Times New Roman"/>
        </w:rPr>
        <w:br/>
        <w:t>Е) Выявленные неолитические стоянки, специалистами не обследованные:</w:t>
      </w:r>
      <w:r w:rsidRPr="00FC39CC">
        <w:rPr>
          <w:rFonts w:ascii="Times New Roman" w:hAnsi="Times New Roman" w:cs="Times New Roman"/>
        </w:rPr>
        <w:br/>
        <w:t>108. Стоянка Кордон Камбальная (Пташинский А.В., опросные сведения сотрудников Камчатрыбвода — С.И. Коренев и др., полученные орудия)</w:t>
      </w:r>
      <w:r w:rsidRPr="00FC39CC">
        <w:rPr>
          <w:rFonts w:ascii="Times New Roman" w:hAnsi="Times New Roman" w:cs="Times New Roman"/>
        </w:rPr>
        <w:br/>
        <w:t>109. Стоянка «Камбалинский острожек» (Крашенинников, 1949; Маслов А.В., личное сообщение)</w:t>
      </w:r>
      <w:r w:rsidRPr="00FC39CC">
        <w:rPr>
          <w:rFonts w:ascii="Times New Roman" w:hAnsi="Times New Roman" w:cs="Times New Roman"/>
        </w:rPr>
        <w:br/>
        <w:t>Бассейн Курильского озера:</w:t>
      </w:r>
      <w:r w:rsidRPr="00FC39CC">
        <w:rPr>
          <w:rFonts w:ascii="Times New Roman" w:hAnsi="Times New Roman" w:cs="Times New Roman"/>
        </w:rPr>
        <w:br/>
        <w:t>110. Стоянка Полумынк (Державин, 1916, с. 318)</w:t>
      </w:r>
      <w:r w:rsidRPr="00FC39CC">
        <w:rPr>
          <w:rFonts w:ascii="Times New Roman" w:hAnsi="Times New Roman" w:cs="Times New Roman"/>
        </w:rPr>
        <w:br/>
        <w:t>111. Стоянка Зеленая</w:t>
      </w:r>
      <w:r w:rsidRPr="00FC39CC">
        <w:rPr>
          <w:rFonts w:ascii="Times New Roman" w:hAnsi="Times New Roman" w:cs="Times New Roman"/>
        </w:rPr>
        <w:br/>
        <w:t>112. Стоянка Этамынк-Средняя (наши данные, Шевцов, 2002)</w:t>
      </w:r>
      <w:r w:rsidRPr="00FC39CC">
        <w:rPr>
          <w:rFonts w:ascii="Times New Roman" w:hAnsi="Times New Roman" w:cs="Times New Roman"/>
        </w:rPr>
        <w:br/>
        <w:t>113. Стоянка Тугумынк (наши данные)</w:t>
      </w:r>
      <w:r w:rsidRPr="00FC39CC">
        <w:rPr>
          <w:rFonts w:ascii="Times New Roman" w:hAnsi="Times New Roman" w:cs="Times New Roman"/>
        </w:rPr>
        <w:br/>
        <w:t>114–115. Стоянка и этнокультурный памятник Кутхины Баты — сопредельная территория.</w:t>
      </w:r>
      <w:r w:rsidRPr="00FC39CC">
        <w:rPr>
          <w:rFonts w:ascii="Times New Roman" w:hAnsi="Times New Roman" w:cs="Times New Roman"/>
        </w:rPr>
        <w:br/>
        <w:t>(Шевцов В.С., опросные сведения)</w:t>
      </w:r>
      <w:r w:rsidRPr="00FC39CC">
        <w:rPr>
          <w:rFonts w:ascii="Times New Roman" w:hAnsi="Times New Roman" w:cs="Times New Roman"/>
        </w:rPr>
        <w:br/>
        <w:t>116. Этнокультурный памятник о. Сердце Алаида</w:t>
      </w:r>
      <w:r w:rsidRPr="00FC39CC">
        <w:rPr>
          <w:rFonts w:ascii="Times New Roman" w:hAnsi="Times New Roman" w:cs="Times New Roman"/>
        </w:rPr>
        <w:br/>
        <w:t>Итого: 2 этнокультурных памятника, 7 стоянок.</w:t>
      </w:r>
    </w:p>
    <w:p w:rsidR="00FC39CC" w:rsidRPr="00FC39CC" w:rsidRDefault="00FC39CC" w:rsidP="00FC39CC">
      <w:pPr>
        <w:rPr>
          <w:rFonts w:ascii="Times New Roman" w:hAnsi="Times New Roman" w:cs="Times New Roman"/>
        </w:rPr>
      </w:pPr>
      <w:r w:rsidRPr="00FC39CC">
        <w:rPr>
          <w:rFonts w:ascii="Times New Roman" w:hAnsi="Times New Roman" w:cs="Times New Roman"/>
        </w:rPr>
        <w:t>Всего в заказнике и на сопредельной территории: 2 этнокультурных памятника, 50 стоянок.</w:t>
      </w:r>
    </w:p>
    <w:p w:rsidR="00FC39CC" w:rsidRPr="00FC39CC" w:rsidRDefault="00FC39CC" w:rsidP="00FC39CC">
      <w:pPr>
        <w:rPr>
          <w:rFonts w:ascii="Times New Roman" w:hAnsi="Times New Roman" w:cs="Times New Roman"/>
        </w:rPr>
      </w:pPr>
      <w:r w:rsidRPr="00FC39CC">
        <w:rPr>
          <w:rFonts w:ascii="Times New Roman" w:hAnsi="Times New Roman" w:cs="Times New Roman"/>
        </w:rPr>
        <w:t>Всего в заповеднике, заказнике и на сопредельной территории: 4 этнокультурных памятника, 1 аппапель, 1 городище, 110 стоянок.</w:t>
      </w:r>
    </w:p>
    <w:p w:rsidR="00FC39CC" w:rsidRPr="00FC39CC" w:rsidRDefault="00FC39CC" w:rsidP="00FC39CC">
      <w:pPr>
        <w:rPr>
          <w:rFonts w:ascii="Times New Roman" w:hAnsi="Times New Roman" w:cs="Times New Roman"/>
        </w:rPr>
      </w:pPr>
      <w:r w:rsidRPr="00FC39CC">
        <w:rPr>
          <w:rFonts w:ascii="Times New Roman" w:hAnsi="Times New Roman" w:cs="Times New Roman"/>
        </w:rPr>
        <w:t>Дополнительно выявлено, указано 39 объектов. Уточнено, исправлено местоположение 2-ух объектов (Синий Дол; Горное плато вместо Долины гейзеров).</w:t>
      </w:r>
    </w:p>
    <w:p w:rsidR="00FC39CC" w:rsidRPr="00FC39CC" w:rsidRDefault="00FC39CC" w:rsidP="00FC39CC">
      <w:pPr>
        <w:rPr>
          <w:rFonts w:ascii="Times New Roman" w:hAnsi="Times New Roman" w:cs="Times New Roman"/>
        </w:rPr>
      </w:pPr>
      <w:r w:rsidRPr="00FC39CC">
        <w:rPr>
          <w:rFonts w:ascii="Times New Roman" w:hAnsi="Times New Roman" w:cs="Times New Roman"/>
        </w:rPr>
        <w:t>Примечание: * Многослойным стоянкам (разного возраста) мы условно придаем статус независимых. Поэтому некоторые названия указываются повторно.</w:t>
      </w:r>
    </w:p>
    <w:p w:rsidR="00FC39CC" w:rsidRPr="00FC39CC" w:rsidRDefault="00FC39CC" w:rsidP="00FC39CC">
      <w:pPr>
        <w:rPr>
          <w:rFonts w:ascii="Times New Roman" w:hAnsi="Times New Roman" w:cs="Times New Roman"/>
        </w:rPr>
      </w:pPr>
      <w:r w:rsidRPr="00FC39CC">
        <w:rPr>
          <w:rFonts w:ascii="Times New Roman" w:hAnsi="Times New Roman" w:cs="Times New Roman"/>
        </w:rPr>
        <w:t>Автор выражает благодарность многочисленным информаторам, персонально -А.В. Пташинскому и В.С. Шевцову за консультации, Н.В. Голуб и В.В. Зыкову за помощь при подготовке доклада, а также А.А. Горбачу, полезная дискуссия с которым способствовала более тщательной проработке литературных источников, что в итоге стимулировало завершение этой сводки.</w:t>
      </w:r>
    </w:p>
    <w:p w:rsidR="00FC39CC" w:rsidRPr="00FC39CC" w:rsidRDefault="00FC39CC" w:rsidP="00FC39CC">
      <w:pPr>
        <w:rPr>
          <w:rFonts w:ascii="Times New Roman" w:hAnsi="Times New Roman" w:cs="Times New Roman"/>
        </w:rPr>
      </w:pPr>
      <w:r w:rsidRPr="00FC39CC">
        <w:rPr>
          <w:rFonts w:ascii="Times New Roman" w:hAnsi="Times New Roman" w:cs="Times New Roman"/>
        </w:rPr>
        <w:t>Литература:</w:t>
      </w:r>
    </w:p>
    <w:p w:rsidR="00FC39CC" w:rsidRPr="00FC39CC" w:rsidRDefault="00FC39CC" w:rsidP="00FC39CC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FC39CC">
        <w:rPr>
          <w:rFonts w:ascii="Times New Roman" w:hAnsi="Times New Roman" w:cs="Times New Roman"/>
        </w:rPr>
        <w:t>Аверин Ю.В. Наземные позвоночные Восточной Камчатки // Труды Кроноцкого государственного заповедника. Вып. I. М., 1948. C.6.</w:t>
      </w:r>
    </w:p>
    <w:p w:rsidR="00FC39CC" w:rsidRPr="00FC39CC" w:rsidRDefault="00FC39CC" w:rsidP="00FC39CC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FC39CC">
        <w:rPr>
          <w:rFonts w:ascii="Times New Roman" w:hAnsi="Times New Roman" w:cs="Times New Roman"/>
        </w:rPr>
        <w:t>Алексеева Э.В. Находка в гейзере // «Природа». 1975. № 12. С.107–108.</w:t>
      </w:r>
    </w:p>
    <w:p w:rsidR="00FC39CC" w:rsidRPr="00FC39CC" w:rsidRDefault="00FC39CC" w:rsidP="00FC39CC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FC39CC">
        <w:rPr>
          <w:rFonts w:ascii="Times New Roman" w:hAnsi="Times New Roman" w:cs="Times New Roman"/>
        </w:rPr>
        <w:t>Быкасов В.Е. Поездки С.П. Крашенинникова по Камчатке // Вопросы истории Камчатки. Вып.3. Петропавловск-Камчатский, «Новая Книга», 2007. С. 219–241.</w:t>
      </w:r>
    </w:p>
    <w:p w:rsidR="00FC39CC" w:rsidRPr="00FC39CC" w:rsidRDefault="00FC39CC" w:rsidP="00FC39CC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FC39CC">
        <w:rPr>
          <w:rFonts w:ascii="Times New Roman" w:hAnsi="Times New Roman" w:cs="Times New Roman"/>
        </w:rPr>
        <w:lastRenderedPageBreak/>
        <w:t>Горбач А.А. «Открытие» Долины гейзеров экспедицией Рябушинского / Камчатка: события, люди // Материалы XXV Крашенинниковских чтений. Петропавловск-Камчатский. «Оперативная полиграфия», 2008. С. 73–74.</w:t>
      </w:r>
    </w:p>
    <w:p w:rsidR="00FC39CC" w:rsidRPr="00FC39CC" w:rsidRDefault="00FC39CC" w:rsidP="00FC39CC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FC39CC">
        <w:rPr>
          <w:rFonts w:ascii="Times New Roman" w:hAnsi="Times New Roman" w:cs="Times New Roman"/>
        </w:rPr>
        <w:t>Державин А.Н.I. XII Осенняя поездка на Курильское озеро / Работы зоологического отдела на Камчатке в 1908–1909гг. // Зоологический отдел Камчатской экспедиции Федора Павловича Рябушинского. Вып 1. М.1916. С. 318.</w:t>
      </w:r>
    </w:p>
    <w:p w:rsidR="00FC39CC" w:rsidRPr="00FC39CC" w:rsidRDefault="00FC39CC" w:rsidP="00FC39CC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FC39CC">
        <w:rPr>
          <w:rFonts w:ascii="Times New Roman" w:hAnsi="Times New Roman" w:cs="Times New Roman"/>
        </w:rPr>
        <w:t>Диков Н.Н. Археологические памятники Камчатки, Чукотки и Верхней Колымы // Азия на стыке с Америкой в древности. М., «Наука», 1977. 392 с.</w:t>
      </w:r>
    </w:p>
    <w:p w:rsidR="00FC39CC" w:rsidRPr="00FC39CC" w:rsidRDefault="00FC39CC" w:rsidP="00FC39CC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FC39CC">
        <w:rPr>
          <w:rFonts w:ascii="Times New Roman" w:hAnsi="Times New Roman" w:cs="Times New Roman"/>
        </w:rPr>
        <w:t>Дикова Т.М. Археология Южной Камчатки в связи с проблемой расселения айнов.</w:t>
      </w:r>
      <w:r w:rsidRPr="00FC39CC">
        <w:rPr>
          <w:rFonts w:ascii="Times New Roman" w:hAnsi="Times New Roman" w:cs="Times New Roman"/>
        </w:rPr>
        <w:br/>
        <w:t>М., «Наука», 1983. 231с.</w:t>
      </w:r>
    </w:p>
    <w:p w:rsidR="00FC39CC" w:rsidRPr="00FC39CC" w:rsidRDefault="00FC39CC" w:rsidP="00FC39CC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FC39CC">
        <w:rPr>
          <w:rFonts w:ascii="Times New Roman" w:hAnsi="Times New Roman" w:cs="Times New Roman"/>
        </w:rPr>
        <w:t>Дитмар К. Поездки и пребывание на Камчатке в 1851–1855 гг., Ч. I. // Исторические отчеты по путевым дневникам. СПб., 1901.</w:t>
      </w:r>
    </w:p>
    <w:p w:rsidR="00FC39CC" w:rsidRPr="00FC39CC" w:rsidRDefault="00FC39CC" w:rsidP="00FC39CC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FC39CC">
        <w:rPr>
          <w:rFonts w:ascii="Times New Roman" w:hAnsi="Times New Roman" w:cs="Times New Roman"/>
        </w:rPr>
        <w:t>Йохельсон В.И. Археологические исследования на Камчатке. Известия РГО., т. XII, вып 3,4. 1930.</w:t>
      </w:r>
    </w:p>
    <w:p w:rsidR="00FC39CC" w:rsidRPr="00FC39CC" w:rsidRDefault="00FC39CC" w:rsidP="00FC39CC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FC39CC">
        <w:rPr>
          <w:rFonts w:ascii="Times New Roman" w:hAnsi="Times New Roman" w:cs="Times New Roman"/>
        </w:rPr>
        <w:t>Зыков В. Читая Крашенинникова // Неизвестная Камчатка. №1. 2002. С. 20–21.</w:t>
      </w:r>
    </w:p>
    <w:p w:rsidR="00FC39CC" w:rsidRPr="00FC39CC" w:rsidRDefault="00FC39CC" w:rsidP="00FC39CC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FC39CC">
        <w:rPr>
          <w:rFonts w:ascii="Times New Roman" w:hAnsi="Times New Roman" w:cs="Times New Roman"/>
        </w:rPr>
        <w:t>Крашенинников С.П. Описание земли Камчатки. М.-Л., «Главсевморпуть», 1949. 841 с.</w:t>
      </w:r>
    </w:p>
    <w:p w:rsidR="00FC39CC" w:rsidRPr="00FC39CC" w:rsidRDefault="00FC39CC" w:rsidP="00FC39CC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FC39CC">
        <w:rPr>
          <w:rFonts w:ascii="Times New Roman" w:hAnsi="Times New Roman" w:cs="Times New Roman"/>
        </w:rPr>
        <w:t>Комаров В.Л. 1950. Путешествие по Камчатке в 1908–1909 гг.// Избранные Сочинения, Т.VI. М.-Л., Изд-во АН СССР, 1950. 527 с.</w:t>
      </w:r>
    </w:p>
    <w:p w:rsidR="00FC39CC" w:rsidRPr="00FC39CC" w:rsidRDefault="00FC39CC" w:rsidP="00FC39CC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FC39CC">
        <w:rPr>
          <w:rFonts w:ascii="Times New Roman" w:hAnsi="Times New Roman" w:cs="Times New Roman"/>
        </w:rPr>
        <w:t>Кузьмин Я.В., Попов В.К., Пташинский А.В., Спикман Р. Дж., Гласкок М.Д. Обсидианы Срединного хребта Камчатки и их использование древним человеком / IV Диковские чтения: Материалы научно-практической конференции, посвященной 250-летию со дня выхода в свет российской научной академической монографии С.П. Крашенинникова «Описание земли Камчатки». — Магадан: СВКНИИ ДВО РАН, 2006. С. 81–83.</w:t>
      </w:r>
    </w:p>
    <w:p w:rsidR="00FC39CC" w:rsidRPr="00FC39CC" w:rsidRDefault="00FC39CC" w:rsidP="00FC39CC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FC39CC">
        <w:rPr>
          <w:rFonts w:ascii="Times New Roman" w:hAnsi="Times New Roman" w:cs="Times New Roman"/>
        </w:rPr>
        <w:t>Лодис Ф.А, Семенов В.И. Камчатка-лечебный край. Петропавловск-Камчатский. Дальневосточное книжное изд-во 1993. С. 110–113.</w:t>
      </w:r>
    </w:p>
    <w:p w:rsidR="00FC39CC" w:rsidRPr="00FC39CC" w:rsidRDefault="00FC39CC" w:rsidP="00FC39CC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FC39CC">
        <w:rPr>
          <w:rFonts w:ascii="Times New Roman" w:hAnsi="Times New Roman" w:cs="Times New Roman"/>
        </w:rPr>
        <w:t>Науменко А.Т., Лобков Е.Г., Никаноров А.П. Кроноцкий заповедник. М. «Агропромиздат». 1986. С. 159.</w:t>
      </w:r>
    </w:p>
    <w:p w:rsidR="00FC39CC" w:rsidRPr="00FC39CC" w:rsidRDefault="00FC39CC" w:rsidP="00FC39CC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FC39CC">
        <w:rPr>
          <w:rFonts w:ascii="Times New Roman" w:hAnsi="Times New Roman" w:cs="Times New Roman"/>
        </w:rPr>
        <w:t>Никаноров А.П. 2002. Гейзеры: история открытия и исследований // Растительный и животный мир Долины Гейзеров. Петропавловск-Камчатский, «Камчатский печатный двор», 2002. С.13–20.</w:t>
      </w:r>
    </w:p>
    <w:p w:rsidR="00FC39CC" w:rsidRPr="00FC39CC" w:rsidRDefault="00FC39CC" w:rsidP="00FC39CC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FC39CC">
        <w:rPr>
          <w:rFonts w:ascii="Times New Roman" w:hAnsi="Times New Roman" w:cs="Times New Roman"/>
        </w:rPr>
        <w:t>Пономаренко А.К. Древняя культура ительменов Восточной Камчатки. М. «Наука». 1985. 216 с.</w:t>
      </w:r>
    </w:p>
    <w:p w:rsidR="00FC39CC" w:rsidRPr="00FC39CC" w:rsidRDefault="00FC39CC" w:rsidP="00FC39CC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FC39CC">
        <w:rPr>
          <w:rFonts w:ascii="Times New Roman" w:hAnsi="Times New Roman" w:cs="Times New Roman"/>
        </w:rPr>
        <w:t xml:space="preserve">Пономаренко А.К. Новые археологические памятники Южной Камчатки и полуострова Лопатка (к вопросу об обитании айнов на Южной Камчатке) // Краеведческие записки. Вып. 8. </w:t>
      </w:r>
      <w:proofErr w:type="gramStart"/>
      <w:r w:rsidRPr="00FC39CC">
        <w:rPr>
          <w:rFonts w:ascii="Times New Roman" w:hAnsi="Times New Roman" w:cs="Times New Roman"/>
        </w:rPr>
        <w:t>Петропавловск.-</w:t>
      </w:r>
      <w:proofErr w:type="gramEnd"/>
      <w:r w:rsidRPr="00FC39CC">
        <w:rPr>
          <w:rFonts w:ascii="Times New Roman" w:hAnsi="Times New Roman" w:cs="Times New Roman"/>
        </w:rPr>
        <w:t>Камчатский, 1993. С. 3–136.</w:t>
      </w:r>
    </w:p>
    <w:p w:rsidR="00FC39CC" w:rsidRPr="00FC39CC" w:rsidRDefault="00FC39CC" w:rsidP="00FC39CC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FC39CC">
        <w:rPr>
          <w:rFonts w:ascii="Times New Roman" w:hAnsi="Times New Roman" w:cs="Times New Roman"/>
        </w:rPr>
        <w:t>Пономаренко А.К. Древняя культура ительменов Камчатки. Петропавловск-Камчатский. «Оперативная полиграфия». 2000. 312 с.</w:t>
      </w:r>
    </w:p>
    <w:p w:rsidR="00FC39CC" w:rsidRPr="00FC39CC" w:rsidRDefault="00FC39CC" w:rsidP="00FC39CC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FC39CC">
        <w:rPr>
          <w:rFonts w:ascii="Times New Roman" w:hAnsi="Times New Roman" w:cs="Times New Roman"/>
        </w:rPr>
        <w:t>Пташинский А.В. Два орнаментованных предмета с полуострова Лопатка / Проблемы истории Сахалина, Курил и сопредельных территорий // Краеведческий Бюллетень, № 3. Южно-Сахалинск. 1997, с. 53–60.</w:t>
      </w:r>
    </w:p>
    <w:p w:rsidR="00FC39CC" w:rsidRPr="00FC39CC" w:rsidRDefault="00FC39CC" w:rsidP="00FC39CC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FC39CC">
        <w:rPr>
          <w:rFonts w:ascii="Times New Roman" w:hAnsi="Times New Roman" w:cs="Times New Roman"/>
        </w:rPr>
        <w:lastRenderedPageBreak/>
        <w:t>Семенов В.И. В краю вулканов и гейзеров. М. «Физкультура и спорт». 1973. С. 88.</w:t>
      </w:r>
    </w:p>
    <w:p w:rsidR="00FC39CC" w:rsidRPr="00FC39CC" w:rsidRDefault="00FC39CC" w:rsidP="00FC39CC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FC39CC">
        <w:rPr>
          <w:rFonts w:ascii="Times New Roman" w:hAnsi="Times New Roman" w:cs="Times New Roman"/>
        </w:rPr>
        <w:t>Семенов В. По вулканам и горячим источникам Камчатки. Петропавловск-Камчатский. Дальневосточное книжное изд-во. 1983. С. 47–51.</w:t>
      </w:r>
    </w:p>
    <w:p w:rsidR="00FC39CC" w:rsidRPr="00FC39CC" w:rsidRDefault="00FC39CC" w:rsidP="00FC39CC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FC39CC">
        <w:rPr>
          <w:rFonts w:ascii="Times New Roman" w:hAnsi="Times New Roman" w:cs="Times New Roman"/>
        </w:rPr>
        <w:t>Семенов В.И. В краю горячих источников. Петропавловск-Камчатский. Дальневосточное книжное изд-во. 1988. С. 99–101.</w:t>
      </w:r>
    </w:p>
    <w:p w:rsidR="00FC39CC" w:rsidRPr="00FC39CC" w:rsidRDefault="00FC39CC" w:rsidP="00FC39CC">
      <w:pPr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 w:rsidRPr="00FC39CC">
        <w:rPr>
          <w:rFonts w:ascii="Times New Roman" w:hAnsi="Times New Roman" w:cs="Times New Roman"/>
        </w:rPr>
        <w:t>Стеллер .</w:t>
      </w:r>
      <w:proofErr w:type="gramEnd"/>
      <w:r w:rsidRPr="00FC39CC">
        <w:rPr>
          <w:rFonts w:ascii="Times New Roman" w:hAnsi="Times New Roman" w:cs="Times New Roman"/>
        </w:rPr>
        <w:t>Г.-В. Описание земли Камчатки. Петропавловск-Камчатский. Камчатский печатный двор. 1999. 287 с.</w:t>
      </w:r>
    </w:p>
    <w:p w:rsidR="00FC39CC" w:rsidRPr="00FC39CC" w:rsidRDefault="00FC39CC" w:rsidP="00FC39CC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FC39CC">
        <w:rPr>
          <w:rFonts w:ascii="Times New Roman" w:hAnsi="Times New Roman" w:cs="Times New Roman"/>
        </w:rPr>
        <w:t>Химиченко О.И. О некоторых географических названиях Восточной Камчатки ительменского происхождения // Наст. сб.</w:t>
      </w:r>
    </w:p>
    <w:p w:rsidR="00FC39CC" w:rsidRPr="00FC39CC" w:rsidRDefault="00FC39CC" w:rsidP="00FC39CC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FC39CC">
        <w:rPr>
          <w:rFonts w:ascii="Times New Roman" w:hAnsi="Times New Roman" w:cs="Times New Roman"/>
        </w:rPr>
        <w:t>Шевцов В.С. Археологические разведочные работы Елизовского музея / Изучение и освоение Камчатки в XX веке // Материалы XIX Крашенинниковских чтений. Петропавловск-Камчатский, «Оперативная полиграфия». 2002. С. 143–145.</w:t>
      </w:r>
    </w:p>
    <w:p w:rsidR="00FC39CC" w:rsidRPr="00FC39CC" w:rsidRDefault="00FC39CC" w:rsidP="00FC39CC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FC39CC">
        <w:rPr>
          <w:rFonts w:ascii="Times New Roman" w:hAnsi="Times New Roman" w:cs="Times New Roman"/>
        </w:rPr>
        <w:t>Шмидт П.Ю. Работы зоологического отдела на Камчатке в 1908–1909гг. // Зоологический отдел Камчатской экспедиции Федора Павловича Рябушинского. Вып 1. М.1916. С. 123, 124, 127, 129.</w:t>
      </w:r>
    </w:p>
    <w:p w:rsidR="00FC39CC" w:rsidRPr="00FC39CC" w:rsidRDefault="00FC39CC" w:rsidP="00FC39CC">
      <w:pPr>
        <w:rPr>
          <w:rFonts w:ascii="Times New Roman" w:hAnsi="Times New Roman" w:cs="Times New Roman"/>
        </w:rPr>
      </w:pPr>
      <w:r w:rsidRPr="00FC39CC">
        <w:rPr>
          <w:rFonts w:ascii="Times New Roman" w:hAnsi="Times New Roman" w:cs="Times New Roman"/>
        </w:rPr>
        <w:t>Рукописи:</w:t>
      </w:r>
    </w:p>
    <w:p w:rsidR="00FC39CC" w:rsidRPr="00FC39CC" w:rsidRDefault="00FC39CC" w:rsidP="00FC39CC">
      <w:pPr>
        <w:rPr>
          <w:rFonts w:ascii="Times New Roman" w:hAnsi="Times New Roman" w:cs="Times New Roman"/>
        </w:rPr>
      </w:pPr>
      <w:r w:rsidRPr="00FC39CC">
        <w:rPr>
          <w:rFonts w:ascii="Times New Roman" w:hAnsi="Times New Roman" w:cs="Times New Roman"/>
        </w:rPr>
        <w:t>28. Пономаренко А.К. Отчет об археологических разведках на побережье Кроноцкого залива в 1977 г. Петропавловск-Камчатский.1977. 50 с.</w:t>
      </w:r>
    </w:p>
    <w:p w:rsidR="00FC39CC" w:rsidRPr="00FC39CC" w:rsidRDefault="00FC39CC" w:rsidP="00FC39CC">
      <w:pPr>
        <w:rPr>
          <w:rFonts w:ascii="Times New Roman" w:hAnsi="Times New Roman" w:cs="Times New Roman"/>
        </w:rPr>
      </w:pPr>
      <w:r w:rsidRPr="00FC39CC">
        <w:rPr>
          <w:rFonts w:ascii="Times New Roman" w:hAnsi="Times New Roman" w:cs="Times New Roman"/>
        </w:rPr>
        <w:t>29. Пономаренко А.К. Отчет о раскопках стоянки Жупаново. Петропавловск-Камчатский. 1979.130 с.</w:t>
      </w:r>
    </w:p>
    <w:p w:rsidR="00FC39CC" w:rsidRPr="00FC39CC" w:rsidRDefault="00FC39CC" w:rsidP="00FC39CC">
      <w:pPr>
        <w:rPr>
          <w:rFonts w:ascii="Times New Roman" w:hAnsi="Times New Roman" w:cs="Times New Roman"/>
        </w:rPr>
      </w:pPr>
      <w:r w:rsidRPr="00FC39CC">
        <w:rPr>
          <w:rFonts w:ascii="Times New Roman" w:hAnsi="Times New Roman" w:cs="Times New Roman"/>
        </w:rPr>
        <w:t>30. Шевцов В.С. Полевой отчет Озерновско-Октябрьской экспедиции по выявлению древних поселений в южной зоне Камчатки и результаты разведочных работ в предгорьях Малого Хингана в 1991 г. Елизово. 1991. 38 с.</w:t>
      </w:r>
    </w:p>
    <w:p w:rsidR="009B08A8" w:rsidRPr="00FC39CC" w:rsidRDefault="009B08A8">
      <w:pPr>
        <w:rPr>
          <w:rFonts w:ascii="Times New Roman" w:hAnsi="Times New Roman" w:cs="Times New Roman"/>
        </w:rPr>
      </w:pPr>
    </w:p>
    <w:sectPr w:rsidR="009B08A8" w:rsidRPr="00FC3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26286"/>
    <w:multiLevelType w:val="multilevel"/>
    <w:tmpl w:val="02F85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9CC"/>
    <w:rsid w:val="009B08A8"/>
    <w:rsid w:val="00FC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6E5FA"/>
  <w15:chartTrackingRefBased/>
  <w15:docId w15:val="{B56F3476-5A13-4DFC-B581-FBAD5DE73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39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8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2884</Words>
  <Characters>16442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Долгих Наталья Александровна</dc:creator>
  <cp:keywords/>
  <dc:description/>
  <cp:lastModifiedBy>Долгих Наталья Александровна</cp:lastModifiedBy>
  <cp:revision>1</cp:revision>
  <dcterms:created xsi:type="dcterms:W3CDTF">2019-09-04T06:09:00Z</dcterms:created>
  <dcterms:modified xsi:type="dcterms:W3CDTF">2019-09-04T06:10:00Z</dcterms:modified>
</cp:coreProperties>
</file>