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70"/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26"/>
      </w:tblGrid>
      <w:tr w:rsidR="00C034B7" w:rsidTr="006E6F06">
        <w:trPr>
          <w:trHeight w:val="5038"/>
        </w:trPr>
        <w:tc>
          <w:tcPr>
            <w:tcW w:w="10726" w:type="dxa"/>
            <w:tcBorders>
              <w:bottom w:val="single" w:sz="4" w:space="0" w:color="auto"/>
            </w:tcBorders>
          </w:tcPr>
          <w:p w:rsidR="00C034B7" w:rsidRPr="00C034B7" w:rsidRDefault="00C034B7" w:rsidP="006E6F06">
            <w:pPr>
              <w:pStyle w:val="a3"/>
              <w:spacing w:before="120" w:beforeAutospacing="0" w:after="135" w:afterAutospacing="0"/>
              <w:ind w:left="289"/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Справочник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Вулкан</w:t>
            </w:r>
            <w:r w:rsidR="00D95BAE">
              <w:rPr>
                <w:rStyle w:val="apple-converted-space"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- это геологическое образование, возникшее над трещиной в земной коре, по которой извергается на земную поверхность лава.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 xml:space="preserve">Действующий </w:t>
            </w:r>
            <w:r w:rsidRPr="00D95BAE">
              <w:rPr>
                <w:b/>
                <w:bCs/>
                <w:color w:val="333333"/>
                <w:sz w:val="32"/>
                <w:szCs w:val="32"/>
              </w:rPr>
              <w:t>вулкан</w:t>
            </w:r>
            <w:r w:rsidR="00D95BAE">
              <w:rPr>
                <w:color w:val="333333"/>
                <w:sz w:val="32"/>
                <w:szCs w:val="32"/>
              </w:rPr>
              <w:t xml:space="preserve"> – тот, </w:t>
            </w:r>
            <w:r w:rsidRPr="00C034B7">
              <w:rPr>
                <w:color w:val="333333"/>
                <w:sz w:val="32"/>
                <w:szCs w:val="32"/>
              </w:rPr>
              <w:t>которы</w:t>
            </w:r>
            <w:r w:rsidR="00D95BAE">
              <w:rPr>
                <w:color w:val="333333"/>
                <w:sz w:val="32"/>
                <w:szCs w:val="32"/>
              </w:rPr>
              <w:t>й</w:t>
            </w:r>
            <w:r w:rsidRPr="00C034B7">
              <w:rPr>
                <w:color w:val="333333"/>
                <w:sz w:val="32"/>
                <w:szCs w:val="32"/>
              </w:rPr>
              <w:t xml:space="preserve"> извергал</w:t>
            </w:r>
            <w:r w:rsidR="00D95BAE">
              <w:rPr>
                <w:color w:val="333333"/>
                <w:sz w:val="32"/>
                <w:szCs w:val="32"/>
              </w:rPr>
              <w:t>ся</w:t>
            </w:r>
            <w:r w:rsidRPr="00C034B7">
              <w:rPr>
                <w:color w:val="333333"/>
                <w:sz w:val="32"/>
                <w:szCs w:val="32"/>
              </w:rPr>
              <w:t xml:space="preserve"> на памяти человечества.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 xml:space="preserve">Потухший </w:t>
            </w:r>
            <w:r w:rsidRPr="00C034B7">
              <w:rPr>
                <w:color w:val="333333"/>
                <w:sz w:val="32"/>
                <w:szCs w:val="32"/>
              </w:rPr>
              <w:t>вулкан</w:t>
            </w:r>
            <w:r w:rsidR="00D95BAE">
              <w:rPr>
                <w:color w:val="333333"/>
                <w:sz w:val="32"/>
                <w:szCs w:val="32"/>
              </w:rPr>
              <w:t xml:space="preserve"> – вулкан, </w:t>
            </w:r>
            <w:r w:rsidRPr="00C034B7">
              <w:rPr>
                <w:color w:val="333333"/>
                <w:sz w:val="32"/>
                <w:szCs w:val="32"/>
              </w:rPr>
              <w:t>не извергавшиеся на памяти человечества.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Очаг магмы –</w:t>
            </w:r>
            <w:r w:rsidR="00D95BAE">
              <w:rPr>
                <w:rStyle w:val="apple-converted-space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камера под вулканом, заполненная магмой.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Магма –</w:t>
            </w:r>
            <w:r w:rsidR="00D95BAE">
              <w:rPr>
                <w:rStyle w:val="apple-converted-space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это огненно-жидкий расплав, возникающий в земной коре на больших глубинах.</w:t>
            </w:r>
            <w:r w:rsidRPr="00C034B7">
              <w:rPr>
                <w:rStyle w:val="apple-converted-space"/>
                <w:color w:val="333333"/>
                <w:sz w:val="32"/>
                <w:szCs w:val="32"/>
              </w:rPr>
              <w:t> 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Лава</w:t>
            </w:r>
            <w:r w:rsidR="00D95BAE"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– это излившаяся магма.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Жерло</w:t>
            </w:r>
            <w:r w:rsidR="00D95BAE"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– канал, по которому поднимается магма.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Кратер</w:t>
            </w:r>
            <w:r w:rsidR="00D95BAE"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- отверстие на вершине вулкана, через которое изливается магма.</w:t>
            </w:r>
          </w:p>
          <w:p w:rsidR="00C034B7" w:rsidRP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Конус -</w:t>
            </w:r>
            <w:r w:rsidR="00D95BAE"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возвышенность на поверхности Земли из продуктов выброса вулкана.</w:t>
            </w:r>
          </w:p>
          <w:p w:rsidR="00C034B7" w:rsidRDefault="00C034B7" w:rsidP="006E6F06">
            <w:pPr>
              <w:pStyle w:val="a3"/>
              <w:spacing w:before="0" w:beforeAutospacing="0" w:after="120" w:afterAutospacing="0"/>
              <w:ind w:left="284"/>
              <w:rPr>
                <w:b/>
                <w:bCs/>
                <w:color w:val="333333"/>
                <w:sz w:val="28"/>
                <w:szCs w:val="28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Гейзер</w:t>
            </w:r>
            <w:r w:rsidR="00D95BAE"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- это источник, периодически выбрасывающи</w:t>
            </w:r>
            <w:r w:rsidR="00D95BAE">
              <w:rPr>
                <w:color w:val="333333"/>
                <w:sz w:val="32"/>
                <w:szCs w:val="32"/>
              </w:rPr>
              <w:t>й</w:t>
            </w:r>
            <w:r w:rsidRPr="00C034B7">
              <w:rPr>
                <w:color w:val="333333"/>
                <w:sz w:val="32"/>
                <w:szCs w:val="32"/>
              </w:rPr>
              <w:t xml:space="preserve"> фонтаны горячей воды и пара.</w:t>
            </w:r>
          </w:p>
        </w:tc>
      </w:tr>
      <w:tr w:rsidR="0012566C" w:rsidTr="006E6F06">
        <w:trPr>
          <w:trHeight w:val="203"/>
        </w:trPr>
        <w:tc>
          <w:tcPr>
            <w:tcW w:w="10726" w:type="dxa"/>
            <w:tcBorders>
              <w:left w:val="nil"/>
              <w:right w:val="nil"/>
            </w:tcBorders>
          </w:tcPr>
          <w:p w:rsidR="0012566C" w:rsidRPr="00C034B7" w:rsidRDefault="0012566C" w:rsidP="0012566C">
            <w:pPr>
              <w:pStyle w:val="a3"/>
              <w:spacing w:before="0" w:beforeAutospacing="0" w:after="0" w:afterAutospacing="0"/>
              <w:ind w:left="289"/>
              <w:jc w:val="center"/>
              <w:rPr>
                <w:b/>
                <w:bCs/>
                <w:color w:val="333333"/>
                <w:sz w:val="32"/>
                <w:szCs w:val="32"/>
              </w:rPr>
            </w:pPr>
          </w:p>
        </w:tc>
      </w:tr>
      <w:tr w:rsidR="0012566C" w:rsidTr="00DA75A0">
        <w:trPr>
          <w:trHeight w:val="6952"/>
        </w:trPr>
        <w:tc>
          <w:tcPr>
            <w:tcW w:w="10726" w:type="dxa"/>
            <w:tcBorders>
              <w:bottom w:val="single" w:sz="4" w:space="0" w:color="auto"/>
            </w:tcBorders>
          </w:tcPr>
          <w:p w:rsidR="0012566C" w:rsidRPr="00C034B7" w:rsidRDefault="0012566C" w:rsidP="006E6F06">
            <w:pPr>
              <w:pStyle w:val="a3"/>
              <w:spacing w:before="120" w:beforeAutospacing="0" w:after="135" w:afterAutospacing="0"/>
              <w:ind w:left="289"/>
              <w:jc w:val="center"/>
              <w:rPr>
                <w:b/>
                <w:bCs/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Справочник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Вулкан</w:t>
            </w:r>
            <w:r>
              <w:rPr>
                <w:rStyle w:val="apple-converted-space"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- это геологическое образование, возникшее над трещиной в земной коре, по которой извергается на земную поверхность лава.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 xml:space="preserve">Действующий </w:t>
            </w:r>
            <w:r w:rsidRPr="00D95BAE">
              <w:rPr>
                <w:b/>
                <w:bCs/>
                <w:color w:val="333333"/>
                <w:sz w:val="32"/>
                <w:szCs w:val="32"/>
              </w:rPr>
              <w:t>вулкан</w:t>
            </w:r>
            <w:r>
              <w:rPr>
                <w:color w:val="333333"/>
                <w:sz w:val="32"/>
                <w:szCs w:val="32"/>
              </w:rPr>
              <w:t xml:space="preserve"> – тот, </w:t>
            </w:r>
            <w:r w:rsidRPr="00C034B7">
              <w:rPr>
                <w:color w:val="333333"/>
                <w:sz w:val="32"/>
                <w:szCs w:val="32"/>
              </w:rPr>
              <w:t>которы</w:t>
            </w:r>
            <w:r>
              <w:rPr>
                <w:color w:val="333333"/>
                <w:sz w:val="32"/>
                <w:szCs w:val="32"/>
              </w:rPr>
              <w:t>й</w:t>
            </w:r>
            <w:r w:rsidRPr="00C034B7">
              <w:rPr>
                <w:color w:val="333333"/>
                <w:sz w:val="32"/>
                <w:szCs w:val="32"/>
              </w:rPr>
              <w:t xml:space="preserve"> извергал</w:t>
            </w:r>
            <w:r>
              <w:rPr>
                <w:color w:val="333333"/>
                <w:sz w:val="32"/>
                <w:szCs w:val="32"/>
              </w:rPr>
              <w:t>ся</w:t>
            </w:r>
            <w:r w:rsidRPr="00C034B7">
              <w:rPr>
                <w:color w:val="333333"/>
                <w:sz w:val="32"/>
                <w:szCs w:val="32"/>
              </w:rPr>
              <w:t xml:space="preserve"> на памяти человечества.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 xml:space="preserve">Потухший </w:t>
            </w:r>
            <w:r w:rsidRPr="00C034B7">
              <w:rPr>
                <w:color w:val="333333"/>
                <w:sz w:val="32"/>
                <w:szCs w:val="32"/>
              </w:rPr>
              <w:t>вулкан</w:t>
            </w:r>
            <w:r>
              <w:rPr>
                <w:color w:val="333333"/>
                <w:sz w:val="32"/>
                <w:szCs w:val="32"/>
              </w:rPr>
              <w:t xml:space="preserve"> – вулкан, </w:t>
            </w:r>
            <w:r w:rsidRPr="00C034B7">
              <w:rPr>
                <w:color w:val="333333"/>
                <w:sz w:val="32"/>
                <w:szCs w:val="32"/>
              </w:rPr>
              <w:t>не извергавшиеся на памяти человечества.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Очаг магмы –</w:t>
            </w:r>
            <w:r>
              <w:rPr>
                <w:rStyle w:val="apple-converted-space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камера под вулканом, заполненная магмой.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Магма –</w:t>
            </w:r>
            <w:r>
              <w:rPr>
                <w:rStyle w:val="apple-converted-space"/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это огненно-жидкий расплав, возникающий в земной коре на больших глубинах.</w:t>
            </w:r>
            <w:r w:rsidRPr="00C034B7">
              <w:rPr>
                <w:rStyle w:val="apple-converted-space"/>
                <w:color w:val="333333"/>
                <w:sz w:val="32"/>
                <w:szCs w:val="32"/>
              </w:rPr>
              <w:t> 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Лава</w:t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– это излившаяся магма.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Жерло</w:t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– канал, по которому поднимается магма.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Кратер</w:t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- отверстие на вершине вулкана, через которое изливается магма.</w:t>
            </w:r>
          </w:p>
          <w:p w:rsidR="0012566C" w:rsidRPr="00C034B7" w:rsidRDefault="0012566C" w:rsidP="006E6F06">
            <w:pPr>
              <w:pStyle w:val="a3"/>
              <w:spacing w:before="120" w:beforeAutospacing="0" w:after="0" w:afterAutospacing="0"/>
              <w:ind w:left="284"/>
              <w:rPr>
                <w:color w:val="333333"/>
                <w:sz w:val="32"/>
                <w:szCs w:val="32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Конус -</w:t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возвышенность на поверхности Земли из продуктов выброса вулкана.</w:t>
            </w:r>
          </w:p>
          <w:p w:rsidR="006E6F06" w:rsidRDefault="0012566C" w:rsidP="00DA75A0">
            <w:pPr>
              <w:pStyle w:val="a3"/>
              <w:spacing w:before="120" w:beforeAutospacing="0" w:after="0" w:afterAutospacing="0"/>
              <w:ind w:left="284"/>
              <w:rPr>
                <w:b/>
                <w:bCs/>
                <w:color w:val="333333"/>
                <w:sz w:val="28"/>
                <w:szCs w:val="28"/>
              </w:rPr>
            </w:pPr>
            <w:r w:rsidRPr="00C034B7">
              <w:rPr>
                <w:b/>
                <w:bCs/>
                <w:color w:val="333333"/>
                <w:sz w:val="32"/>
                <w:szCs w:val="32"/>
              </w:rPr>
              <w:t>Гейзер</w:t>
            </w:r>
            <w:r>
              <w:rPr>
                <w:b/>
                <w:bCs/>
                <w:color w:val="333333"/>
                <w:sz w:val="32"/>
                <w:szCs w:val="32"/>
              </w:rPr>
              <w:t xml:space="preserve"> </w:t>
            </w:r>
            <w:r w:rsidRPr="00C034B7">
              <w:rPr>
                <w:color w:val="333333"/>
                <w:sz w:val="32"/>
                <w:szCs w:val="32"/>
              </w:rPr>
              <w:t>- это источник, периодически выбрасывающи</w:t>
            </w:r>
            <w:r>
              <w:rPr>
                <w:color w:val="333333"/>
                <w:sz w:val="32"/>
                <w:szCs w:val="32"/>
              </w:rPr>
              <w:t>й</w:t>
            </w:r>
            <w:r w:rsidRPr="00C034B7">
              <w:rPr>
                <w:color w:val="333333"/>
                <w:sz w:val="32"/>
                <w:szCs w:val="32"/>
              </w:rPr>
              <w:t xml:space="preserve"> фонтаны горячей воды и пара.</w:t>
            </w:r>
          </w:p>
        </w:tc>
      </w:tr>
      <w:tr w:rsidR="006E6F06" w:rsidTr="006E6F06">
        <w:trPr>
          <w:trHeight w:val="232"/>
        </w:trPr>
        <w:tc>
          <w:tcPr>
            <w:tcW w:w="10726" w:type="dxa"/>
            <w:tcBorders>
              <w:left w:val="nil"/>
              <w:bottom w:val="nil"/>
              <w:right w:val="nil"/>
            </w:tcBorders>
          </w:tcPr>
          <w:p w:rsidR="006E6F06" w:rsidRPr="00C034B7" w:rsidRDefault="006E6F06" w:rsidP="00837621">
            <w:pPr>
              <w:pStyle w:val="a3"/>
              <w:spacing w:before="0" w:beforeAutospacing="0" w:after="135" w:afterAutospacing="0"/>
              <w:ind w:left="288"/>
              <w:jc w:val="center"/>
              <w:rPr>
                <w:b/>
                <w:bCs/>
                <w:color w:val="333333"/>
                <w:sz w:val="32"/>
                <w:szCs w:val="32"/>
              </w:rPr>
            </w:pPr>
          </w:p>
        </w:tc>
      </w:tr>
    </w:tbl>
    <w:p w:rsidR="00C034B7" w:rsidRDefault="00C034B7" w:rsidP="0012566C">
      <w:pPr>
        <w:pStyle w:val="a3"/>
        <w:spacing w:before="0" w:beforeAutospacing="0" w:after="135" w:afterAutospacing="0"/>
        <w:ind w:left="-142" w:firstLine="142"/>
        <w:jc w:val="both"/>
      </w:pPr>
    </w:p>
    <w:p w:rsidR="0012566C" w:rsidRDefault="0012566C" w:rsidP="0012566C">
      <w:pPr>
        <w:pStyle w:val="a3"/>
        <w:spacing w:before="0" w:beforeAutospacing="0" w:after="135" w:afterAutospacing="0"/>
        <w:ind w:left="-142" w:firstLine="142"/>
        <w:jc w:val="both"/>
      </w:pPr>
    </w:p>
    <w:sectPr w:rsidR="0012566C" w:rsidSect="001256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034B7"/>
    <w:rsid w:val="0012566C"/>
    <w:rsid w:val="00317941"/>
    <w:rsid w:val="004B1CF5"/>
    <w:rsid w:val="006E6F06"/>
    <w:rsid w:val="009C1347"/>
    <w:rsid w:val="00A716E8"/>
    <w:rsid w:val="00C034B7"/>
    <w:rsid w:val="00D95BAE"/>
    <w:rsid w:val="00DA75A0"/>
    <w:rsid w:val="00FC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4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03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</cp:lastModifiedBy>
  <cp:revision>3</cp:revision>
  <dcterms:created xsi:type="dcterms:W3CDTF">2023-03-12T08:19:00Z</dcterms:created>
  <dcterms:modified xsi:type="dcterms:W3CDTF">2023-03-20T04:38:00Z</dcterms:modified>
</cp:coreProperties>
</file>