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DF" w:rsidRPr="00BA42DF" w:rsidRDefault="00BA42DF" w:rsidP="00BA42DF">
      <w:pPr>
        <w:jc w:val="center"/>
        <w:rPr>
          <w:rFonts w:ascii="Times New Roman" w:hAnsi="Times New Roman" w:cs="Times New Roman"/>
          <w:b/>
          <w:bCs/>
        </w:rPr>
      </w:pPr>
      <w:r w:rsidRPr="00BA42DF">
        <w:rPr>
          <w:rFonts w:ascii="Times New Roman" w:hAnsi="Times New Roman" w:cs="Times New Roman"/>
          <w:b/>
          <w:bCs/>
        </w:rPr>
        <w:t>Основные векторы адаптаций насекомых к условиям обитания на геотермальных полях Камчатки</w:t>
      </w:r>
    </w:p>
    <w:p w:rsidR="00BA42DF" w:rsidRPr="00BA42DF" w:rsidRDefault="00BA42DF" w:rsidP="00BA42DF">
      <w:pPr>
        <w:jc w:val="right"/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>Автор: </w:t>
      </w:r>
      <w:proofErr w:type="spellStart"/>
      <w:r w:rsidRPr="00BA42DF">
        <w:rPr>
          <w:rFonts w:ascii="Times New Roman" w:hAnsi="Times New Roman" w:cs="Times New Roman"/>
          <w:b/>
          <w:bCs/>
        </w:rPr>
        <w:t>Лобкова</w:t>
      </w:r>
      <w:proofErr w:type="spellEnd"/>
      <w:r w:rsidRPr="00BA42DF">
        <w:rPr>
          <w:rFonts w:ascii="Times New Roman" w:hAnsi="Times New Roman" w:cs="Times New Roman"/>
          <w:b/>
          <w:bCs/>
        </w:rPr>
        <w:t xml:space="preserve"> Л. Е.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proofErr w:type="spellStart"/>
      <w:r w:rsidRPr="00BA42DF">
        <w:rPr>
          <w:rFonts w:ascii="Times New Roman" w:hAnsi="Times New Roman" w:cs="Times New Roman"/>
          <w:b/>
          <w:bCs/>
          <w:i/>
          <w:iCs/>
        </w:rPr>
        <w:t>Лобкова</w:t>
      </w:r>
      <w:proofErr w:type="spellEnd"/>
      <w:r w:rsidRPr="00BA42DF">
        <w:rPr>
          <w:rFonts w:ascii="Times New Roman" w:hAnsi="Times New Roman" w:cs="Times New Roman"/>
          <w:b/>
          <w:bCs/>
          <w:i/>
          <w:iCs/>
        </w:rPr>
        <w:t> Л.Е. Основные векторы адаптаций насекомых к условиям обитания на геотермальных полях Камчатки. // Сохранение биоразнообразия Камчатки и прилегающих морей: Материалы IY научной конф</w:t>
      </w:r>
      <w:bookmarkStart w:id="0" w:name="_GoBack"/>
      <w:bookmarkEnd w:id="0"/>
      <w:r w:rsidRPr="00BA42DF">
        <w:rPr>
          <w:rFonts w:ascii="Times New Roman" w:hAnsi="Times New Roman" w:cs="Times New Roman"/>
          <w:b/>
          <w:bCs/>
          <w:i/>
          <w:iCs/>
        </w:rPr>
        <w:t>еренции. — Петропавловск-Камчатский: Изд-во </w:t>
      </w:r>
      <w:proofErr w:type="spellStart"/>
      <w:r w:rsidRPr="00BA42DF">
        <w:rPr>
          <w:rFonts w:ascii="Times New Roman" w:hAnsi="Times New Roman" w:cs="Times New Roman"/>
          <w:b/>
          <w:bCs/>
          <w:i/>
          <w:iCs/>
        </w:rPr>
        <w:t>КамчатНИРО</w:t>
      </w:r>
      <w:proofErr w:type="spellEnd"/>
      <w:r w:rsidRPr="00BA42DF">
        <w:rPr>
          <w:rFonts w:ascii="Times New Roman" w:hAnsi="Times New Roman" w:cs="Times New Roman"/>
          <w:b/>
          <w:bCs/>
          <w:i/>
          <w:iCs/>
        </w:rPr>
        <w:t>, 2004, с. 244–248.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>Вулканическая и поствулканическая деятельность на Камчатке создает множество разнообразных </w:t>
      </w:r>
      <w:proofErr w:type="spellStart"/>
      <w:r w:rsidRPr="00BA42DF">
        <w:rPr>
          <w:rFonts w:ascii="Times New Roman" w:hAnsi="Times New Roman" w:cs="Times New Roman"/>
        </w:rPr>
        <w:t>геотопов</w:t>
      </w:r>
      <w:proofErr w:type="spellEnd"/>
      <w:r w:rsidRPr="00BA42DF">
        <w:rPr>
          <w:rFonts w:ascii="Times New Roman" w:hAnsi="Times New Roman" w:cs="Times New Roman"/>
        </w:rPr>
        <w:t>. Они различаются по рельефу и структуре грунтов, по химическим характеристикам грунтов, вод и газов, по режиму температуры и влажности.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 xml:space="preserve">Здесь формируются множество </w:t>
      </w:r>
      <w:proofErr w:type="spellStart"/>
      <w:r w:rsidRPr="00BA42DF">
        <w:rPr>
          <w:rFonts w:ascii="Times New Roman" w:hAnsi="Times New Roman" w:cs="Times New Roman"/>
        </w:rPr>
        <w:t>микробиотопов</w:t>
      </w:r>
      <w:proofErr w:type="spellEnd"/>
      <w:r w:rsidRPr="00BA42DF">
        <w:rPr>
          <w:rFonts w:ascii="Times New Roman" w:hAnsi="Times New Roman" w:cs="Times New Roman"/>
        </w:rPr>
        <w:t xml:space="preserve"> за счет видов флоры и фауны, толерантных к тому или иному сочетанию физико-химических факторов среды.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 xml:space="preserve">Мы изучали состав, </w:t>
      </w:r>
      <w:proofErr w:type="spellStart"/>
      <w:r w:rsidRPr="00BA42DF">
        <w:rPr>
          <w:rFonts w:ascii="Times New Roman" w:hAnsi="Times New Roman" w:cs="Times New Roman"/>
        </w:rPr>
        <w:t>биотопическое</w:t>
      </w:r>
      <w:proofErr w:type="spellEnd"/>
      <w:r w:rsidRPr="00BA42DF">
        <w:rPr>
          <w:rFonts w:ascii="Times New Roman" w:hAnsi="Times New Roman" w:cs="Times New Roman"/>
        </w:rPr>
        <w:t xml:space="preserve"> распределение и элементы экологии насекомых в Долине Гейзеров (</w:t>
      </w:r>
      <w:proofErr w:type="spellStart"/>
      <w:r w:rsidRPr="00BA42DF">
        <w:rPr>
          <w:rFonts w:ascii="Times New Roman" w:hAnsi="Times New Roman" w:cs="Times New Roman"/>
        </w:rPr>
        <w:t>Лобкова</w:t>
      </w:r>
      <w:proofErr w:type="spellEnd"/>
      <w:r w:rsidRPr="00BA42DF">
        <w:rPr>
          <w:rFonts w:ascii="Times New Roman" w:hAnsi="Times New Roman" w:cs="Times New Roman"/>
        </w:rPr>
        <w:t xml:space="preserve">, 2002; </w:t>
      </w:r>
      <w:proofErr w:type="spellStart"/>
      <w:r w:rsidRPr="00BA42DF">
        <w:rPr>
          <w:rFonts w:ascii="Times New Roman" w:hAnsi="Times New Roman" w:cs="Times New Roman"/>
        </w:rPr>
        <w:t>Лобкова</w:t>
      </w:r>
      <w:proofErr w:type="spellEnd"/>
      <w:r w:rsidRPr="00BA42DF">
        <w:rPr>
          <w:rFonts w:ascii="Times New Roman" w:hAnsi="Times New Roman" w:cs="Times New Roman"/>
        </w:rPr>
        <w:t xml:space="preserve">, Лобков, 2003). Здесь в зоне действия термальных полей обитает не менее 310 видов насекомых. </w:t>
      </w:r>
      <w:proofErr w:type="gramStart"/>
      <w:r w:rsidRPr="00BA42DF">
        <w:rPr>
          <w:rFonts w:ascii="Times New Roman" w:hAnsi="Times New Roman" w:cs="Times New Roman"/>
        </w:rPr>
        <w:t>Собственно</w:t>
      </w:r>
      <w:proofErr w:type="gramEnd"/>
      <w:r w:rsidRPr="00BA42DF">
        <w:rPr>
          <w:rFonts w:ascii="Times New Roman" w:hAnsi="Times New Roman" w:cs="Times New Roman"/>
        </w:rPr>
        <w:t xml:space="preserve"> термофильная фауна составляет не менее 128 видов насекомых, 41% известной </w:t>
      </w:r>
      <w:proofErr w:type="spellStart"/>
      <w:r w:rsidRPr="00BA42DF">
        <w:rPr>
          <w:rFonts w:ascii="Times New Roman" w:hAnsi="Times New Roman" w:cs="Times New Roman"/>
        </w:rPr>
        <w:t>энтомофауны</w:t>
      </w:r>
      <w:proofErr w:type="spellEnd"/>
      <w:r w:rsidRPr="00BA42DF">
        <w:rPr>
          <w:rFonts w:ascii="Times New Roman" w:hAnsi="Times New Roman" w:cs="Times New Roman"/>
        </w:rPr>
        <w:t xml:space="preserve"> Долины Гейзеров. Из них 29 видов (9%) встречаются только на термальных площадках. Заселение идет, главным образом, из близлежащих зональных биотопов вслед за кормовыми объектами, или за счет миграций. Встречены на Камчатке только в Долине Гейзеров 1,9% видов, живут здесь 1,6% видов известных еще и из долины реки Камчатка. Облигатные термофилы в Долине Гейзеров: </w:t>
      </w:r>
      <w:proofErr w:type="spellStart"/>
      <w:r w:rsidRPr="00BA42DF">
        <w:rPr>
          <w:rFonts w:ascii="Times New Roman" w:hAnsi="Times New Roman" w:cs="Times New Roman"/>
        </w:rPr>
        <w:t>львинки</w:t>
      </w:r>
      <w:proofErr w:type="spellEnd"/>
      <w:r w:rsidRPr="00BA42DF">
        <w:rPr>
          <w:rFonts w:ascii="Times New Roman" w:hAnsi="Times New Roman" w:cs="Times New Roman"/>
        </w:rPr>
        <w:t> </w:t>
      </w:r>
      <w:proofErr w:type="spellStart"/>
      <w:r w:rsidRPr="00BA42DF">
        <w:rPr>
          <w:rFonts w:ascii="Times New Roman" w:hAnsi="Times New Roman" w:cs="Times New Roman"/>
          <w:i/>
          <w:iCs/>
        </w:rPr>
        <w:t>Odantomiya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argentata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F., O. </w:t>
      </w:r>
      <w:proofErr w:type="spellStart"/>
      <w:r w:rsidRPr="00BA42DF">
        <w:rPr>
          <w:rFonts w:ascii="Times New Roman" w:hAnsi="Times New Roman" w:cs="Times New Roman"/>
          <w:i/>
          <w:iCs/>
        </w:rPr>
        <w:t>flavissima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Rossi</w:t>
      </w:r>
      <w:proofErr w:type="spellEnd"/>
      <w:r w:rsidRPr="00BA42DF">
        <w:rPr>
          <w:rFonts w:ascii="Times New Roman" w:hAnsi="Times New Roman" w:cs="Times New Roman"/>
        </w:rPr>
        <w:t xml:space="preserve">; </w:t>
      </w:r>
      <w:proofErr w:type="spellStart"/>
      <w:r w:rsidRPr="00BA42DF">
        <w:rPr>
          <w:rFonts w:ascii="Times New Roman" w:hAnsi="Times New Roman" w:cs="Times New Roman"/>
        </w:rPr>
        <w:t>сирфиды</w:t>
      </w:r>
      <w:proofErr w:type="spellEnd"/>
      <w:r w:rsidRPr="00BA42DF">
        <w:rPr>
          <w:rFonts w:ascii="Times New Roman" w:hAnsi="Times New Roman" w:cs="Times New Roman"/>
        </w:rPr>
        <w:t> </w:t>
      </w:r>
      <w:proofErr w:type="spellStart"/>
      <w:r w:rsidRPr="00BA42DF">
        <w:rPr>
          <w:rFonts w:ascii="Times New Roman" w:hAnsi="Times New Roman" w:cs="Times New Roman"/>
          <w:i/>
          <w:iCs/>
        </w:rPr>
        <w:t>Helophilus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borealis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Stgr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., H. </w:t>
      </w:r>
      <w:proofErr w:type="spellStart"/>
      <w:r w:rsidRPr="00BA42DF">
        <w:rPr>
          <w:rFonts w:ascii="Times New Roman" w:hAnsi="Times New Roman" w:cs="Times New Roman"/>
          <w:i/>
          <w:iCs/>
        </w:rPr>
        <w:t>linneata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A42DF">
        <w:rPr>
          <w:rFonts w:ascii="Times New Roman" w:hAnsi="Times New Roman" w:cs="Times New Roman"/>
          <w:i/>
          <w:iCs/>
        </w:rPr>
        <w:t>Fabr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.), H. </w:t>
      </w:r>
      <w:proofErr w:type="spellStart"/>
      <w:r w:rsidRPr="00BA42DF">
        <w:rPr>
          <w:rFonts w:ascii="Times New Roman" w:hAnsi="Times New Roman" w:cs="Times New Roman"/>
          <w:i/>
          <w:iCs/>
        </w:rPr>
        <w:t>lunulata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A42DF">
        <w:rPr>
          <w:rFonts w:ascii="Times New Roman" w:hAnsi="Times New Roman" w:cs="Times New Roman"/>
          <w:i/>
          <w:iCs/>
        </w:rPr>
        <w:t>Meig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.), </w:t>
      </w:r>
      <w:proofErr w:type="spellStart"/>
      <w:r w:rsidRPr="00BA42DF">
        <w:rPr>
          <w:rFonts w:ascii="Times New Roman" w:hAnsi="Times New Roman" w:cs="Times New Roman"/>
          <w:i/>
          <w:iCs/>
        </w:rPr>
        <w:t>Pyrophaena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platigastra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Lw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., </w:t>
      </w:r>
      <w:proofErr w:type="spellStart"/>
      <w:r w:rsidRPr="00BA42DF">
        <w:rPr>
          <w:rFonts w:ascii="Times New Roman" w:hAnsi="Times New Roman" w:cs="Times New Roman"/>
          <w:i/>
          <w:iCs/>
        </w:rPr>
        <w:t>Eristalinus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sepulcralis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(L.); </w:t>
      </w:r>
      <w:r w:rsidRPr="00BA42DF">
        <w:rPr>
          <w:rFonts w:ascii="Times New Roman" w:hAnsi="Times New Roman" w:cs="Times New Roman"/>
        </w:rPr>
        <w:t>береговушка </w:t>
      </w:r>
      <w:proofErr w:type="spellStart"/>
      <w:r w:rsidRPr="00BA42DF">
        <w:rPr>
          <w:rFonts w:ascii="Times New Roman" w:hAnsi="Times New Roman" w:cs="Times New Roman"/>
          <w:i/>
          <w:iCs/>
        </w:rPr>
        <w:t>Scatella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stagnalis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A42DF">
        <w:rPr>
          <w:rFonts w:ascii="Times New Roman" w:hAnsi="Times New Roman" w:cs="Times New Roman"/>
          <w:i/>
          <w:iCs/>
        </w:rPr>
        <w:t>Fall</w:t>
      </w:r>
      <w:proofErr w:type="spellEnd"/>
      <w:r w:rsidRPr="00BA42DF">
        <w:rPr>
          <w:rFonts w:ascii="Times New Roman" w:hAnsi="Times New Roman" w:cs="Times New Roman"/>
          <w:i/>
          <w:iCs/>
        </w:rPr>
        <w:t>.); </w:t>
      </w:r>
      <w:r w:rsidRPr="00BA42DF">
        <w:rPr>
          <w:rFonts w:ascii="Times New Roman" w:hAnsi="Times New Roman" w:cs="Times New Roman"/>
        </w:rPr>
        <w:t>жужелицы </w:t>
      </w:r>
      <w:proofErr w:type="spellStart"/>
      <w:r w:rsidRPr="00BA42DF">
        <w:rPr>
          <w:rFonts w:ascii="Times New Roman" w:hAnsi="Times New Roman" w:cs="Times New Roman"/>
          <w:i/>
          <w:iCs/>
        </w:rPr>
        <w:t>Poecilus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fortipes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Chaud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., </w:t>
      </w:r>
      <w:proofErr w:type="spellStart"/>
      <w:r w:rsidRPr="00BA42DF">
        <w:rPr>
          <w:rFonts w:ascii="Times New Roman" w:hAnsi="Times New Roman" w:cs="Times New Roman"/>
          <w:i/>
          <w:iCs/>
        </w:rPr>
        <w:t>Pterostichus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diligens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St</w:t>
      </w:r>
      <w:proofErr w:type="spellEnd"/>
      <w:r w:rsidRPr="00BA42DF">
        <w:rPr>
          <w:rFonts w:ascii="Times New Roman" w:hAnsi="Times New Roman" w:cs="Times New Roman"/>
          <w:i/>
          <w:iCs/>
        </w:rPr>
        <w:t>.; </w:t>
      </w:r>
      <w:r w:rsidRPr="00BA42DF">
        <w:rPr>
          <w:rFonts w:ascii="Times New Roman" w:hAnsi="Times New Roman" w:cs="Times New Roman"/>
        </w:rPr>
        <w:t>жужелица скакун </w:t>
      </w:r>
      <w:proofErr w:type="spellStart"/>
      <w:r w:rsidRPr="00BA42DF">
        <w:rPr>
          <w:rFonts w:ascii="Times New Roman" w:hAnsi="Times New Roman" w:cs="Times New Roman"/>
          <w:i/>
          <w:iCs/>
        </w:rPr>
        <w:t>Cicindela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restricta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Fisch</w:t>
      </w:r>
      <w:proofErr w:type="spellEnd"/>
      <w:r w:rsidRPr="00BA42DF">
        <w:rPr>
          <w:rFonts w:ascii="Times New Roman" w:hAnsi="Times New Roman" w:cs="Times New Roman"/>
          <w:i/>
          <w:iCs/>
        </w:rPr>
        <w:t>.; </w:t>
      </w:r>
      <w:proofErr w:type="spellStart"/>
      <w:r w:rsidRPr="00BA42DF">
        <w:rPr>
          <w:rFonts w:ascii="Times New Roman" w:hAnsi="Times New Roman" w:cs="Times New Roman"/>
        </w:rPr>
        <w:t>тинолюб</w:t>
      </w:r>
      <w:proofErr w:type="spellEnd"/>
      <w:r w:rsidRPr="00BA42DF">
        <w:rPr>
          <w:rFonts w:ascii="Times New Roman" w:hAnsi="Times New Roman" w:cs="Times New Roman"/>
        </w:rPr>
        <w:t> </w:t>
      </w:r>
      <w:proofErr w:type="spellStart"/>
      <w:r w:rsidRPr="00BA42DF">
        <w:rPr>
          <w:rFonts w:ascii="Times New Roman" w:hAnsi="Times New Roman" w:cs="Times New Roman"/>
          <w:i/>
          <w:iCs/>
        </w:rPr>
        <w:t>Enochrus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quadripunctatus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Herbs</w:t>
      </w:r>
      <w:proofErr w:type="spellEnd"/>
      <w:r w:rsidRPr="00BA42DF">
        <w:rPr>
          <w:rFonts w:ascii="Times New Roman" w:hAnsi="Times New Roman" w:cs="Times New Roman"/>
          <w:i/>
          <w:iCs/>
        </w:rPr>
        <w:t>.</w:t>
      </w:r>
      <w:r w:rsidRPr="00BA42DF">
        <w:rPr>
          <w:rFonts w:ascii="Times New Roman" w:hAnsi="Times New Roman" w:cs="Times New Roman"/>
        </w:rPr>
        <w:t>; пчела </w:t>
      </w:r>
      <w:proofErr w:type="spellStart"/>
      <w:r w:rsidRPr="00BA42DF">
        <w:rPr>
          <w:rFonts w:ascii="Times New Roman" w:hAnsi="Times New Roman" w:cs="Times New Roman"/>
          <w:i/>
          <w:iCs/>
        </w:rPr>
        <w:t>Halictus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rubicundus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Christ</w:t>
      </w:r>
      <w:proofErr w:type="spellEnd"/>
      <w:r w:rsidRPr="00BA42DF">
        <w:rPr>
          <w:rFonts w:ascii="Times New Roman" w:hAnsi="Times New Roman" w:cs="Times New Roman"/>
          <w:i/>
          <w:iCs/>
        </w:rPr>
        <w:t>.; </w:t>
      </w:r>
      <w:proofErr w:type="spellStart"/>
      <w:r w:rsidRPr="00BA42DF">
        <w:rPr>
          <w:rFonts w:ascii="Times New Roman" w:hAnsi="Times New Roman" w:cs="Times New Roman"/>
        </w:rPr>
        <w:t>цикадки</w:t>
      </w:r>
      <w:proofErr w:type="spellEnd"/>
      <w:r w:rsidRPr="00BA42DF">
        <w:rPr>
          <w:rFonts w:ascii="Times New Roman" w:hAnsi="Times New Roman" w:cs="Times New Roman"/>
        </w:rPr>
        <w:t> </w:t>
      </w:r>
      <w:proofErr w:type="spellStart"/>
      <w:r w:rsidRPr="00BA42DF">
        <w:rPr>
          <w:rFonts w:ascii="Times New Roman" w:hAnsi="Times New Roman" w:cs="Times New Roman"/>
          <w:i/>
          <w:iCs/>
        </w:rPr>
        <w:t>Pentastiridius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leporinus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(L.), </w:t>
      </w:r>
      <w:proofErr w:type="spellStart"/>
      <w:r w:rsidRPr="00BA42DF">
        <w:rPr>
          <w:rFonts w:ascii="Times New Roman" w:hAnsi="Times New Roman" w:cs="Times New Roman"/>
          <w:i/>
          <w:iCs/>
        </w:rPr>
        <w:t>Forcipata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citrinella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A42DF">
        <w:rPr>
          <w:rFonts w:ascii="Times New Roman" w:hAnsi="Times New Roman" w:cs="Times New Roman"/>
          <w:i/>
          <w:iCs/>
        </w:rPr>
        <w:t>Zett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.), </w:t>
      </w:r>
      <w:proofErr w:type="spellStart"/>
      <w:r w:rsidRPr="00BA42DF">
        <w:rPr>
          <w:rFonts w:ascii="Times New Roman" w:hAnsi="Times New Roman" w:cs="Times New Roman"/>
          <w:i/>
          <w:iCs/>
        </w:rPr>
        <w:t>Verdanus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evansi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A42DF">
        <w:rPr>
          <w:rFonts w:ascii="Times New Roman" w:hAnsi="Times New Roman" w:cs="Times New Roman"/>
          <w:i/>
          <w:iCs/>
        </w:rPr>
        <w:t>Achm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.), </w:t>
      </w:r>
      <w:proofErr w:type="spellStart"/>
      <w:r w:rsidRPr="00BA42DF">
        <w:rPr>
          <w:rFonts w:ascii="Times New Roman" w:hAnsi="Times New Roman" w:cs="Times New Roman"/>
          <w:i/>
          <w:iCs/>
        </w:rPr>
        <w:t>Errastunus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ocellaris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A42DF">
        <w:rPr>
          <w:rFonts w:ascii="Times New Roman" w:hAnsi="Times New Roman" w:cs="Times New Roman"/>
          <w:i/>
          <w:iCs/>
        </w:rPr>
        <w:t>Fall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.), </w:t>
      </w:r>
      <w:proofErr w:type="spellStart"/>
      <w:r w:rsidRPr="00BA42DF">
        <w:rPr>
          <w:rFonts w:ascii="Times New Roman" w:hAnsi="Times New Roman" w:cs="Times New Roman"/>
          <w:i/>
          <w:iCs/>
        </w:rPr>
        <w:t>Limotettix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striola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A42DF">
        <w:rPr>
          <w:rFonts w:ascii="Times New Roman" w:hAnsi="Times New Roman" w:cs="Times New Roman"/>
          <w:i/>
          <w:iCs/>
        </w:rPr>
        <w:t>Fall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), </w:t>
      </w:r>
      <w:proofErr w:type="spellStart"/>
      <w:r w:rsidRPr="00BA42DF">
        <w:rPr>
          <w:rFonts w:ascii="Times New Roman" w:hAnsi="Times New Roman" w:cs="Times New Roman"/>
          <w:i/>
          <w:iCs/>
        </w:rPr>
        <w:t>Euscelis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incisus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A42DF">
        <w:rPr>
          <w:rFonts w:ascii="Times New Roman" w:hAnsi="Times New Roman" w:cs="Times New Roman"/>
          <w:i/>
          <w:iCs/>
        </w:rPr>
        <w:t>Kbm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.), </w:t>
      </w:r>
      <w:proofErr w:type="spellStart"/>
      <w:r w:rsidRPr="00BA42DF">
        <w:rPr>
          <w:rFonts w:ascii="Times New Roman" w:hAnsi="Times New Roman" w:cs="Times New Roman"/>
          <w:i/>
          <w:iCs/>
        </w:rPr>
        <w:t>Psammotettix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confinus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A42DF">
        <w:rPr>
          <w:rFonts w:ascii="Times New Roman" w:hAnsi="Times New Roman" w:cs="Times New Roman"/>
          <w:i/>
          <w:iCs/>
        </w:rPr>
        <w:t>Dahlb</w:t>
      </w:r>
      <w:proofErr w:type="spellEnd"/>
      <w:r w:rsidRPr="00BA42DF">
        <w:rPr>
          <w:rFonts w:ascii="Times New Roman" w:hAnsi="Times New Roman" w:cs="Times New Roman"/>
          <w:i/>
          <w:iCs/>
        </w:rPr>
        <w:t>.);</w:t>
      </w:r>
      <w:r w:rsidRPr="00BA42DF">
        <w:rPr>
          <w:rFonts w:ascii="Times New Roman" w:hAnsi="Times New Roman" w:cs="Times New Roman"/>
        </w:rPr>
        <w:t> клопы </w:t>
      </w:r>
      <w:proofErr w:type="spellStart"/>
      <w:r w:rsidRPr="00BA42DF">
        <w:rPr>
          <w:rFonts w:ascii="Times New Roman" w:hAnsi="Times New Roman" w:cs="Times New Roman"/>
          <w:i/>
          <w:iCs/>
        </w:rPr>
        <w:t>Microvelia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buenoi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Drake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A42DF">
        <w:rPr>
          <w:rFonts w:ascii="Times New Roman" w:hAnsi="Times New Roman" w:cs="Times New Roman"/>
          <w:i/>
          <w:iCs/>
        </w:rPr>
        <w:t>Сallicorixa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producta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Fieb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BA42DF">
        <w:rPr>
          <w:rFonts w:ascii="Times New Roman" w:hAnsi="Times New Roman" w:cs="Times New Roman"/>
          <w:i/>
          <w:iCs/>
        </w:rPr>
        <w:t>Saldula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palustris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Dgl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BA42DF">
        <w:rPr>
          <w:rFonts w:ascii="Times New Roman" w:hAnsi="Times New Roman" w:cs="Times New Roman"/>
          <w:i/>
          <w:iCs/>
        </w:rPr>
        <w:t>et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Sc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., </w:t>
      </w:r>
      <w:proofErr w:type="spellStart"/>
      <w:r w:rsidRPr="00BA42DF">
        <w:rPr>
          <w:rFonts w:ascii="Times New Roman" w:hAnsi="Times New Roman" w:cs="Times New Roman"/>
          <w:i/>
          <w:iCs/>
        </w:rPr>
        <w:t>Teratocoris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saundersi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Dgl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BA42DF">
        <w:rPr>
          <w:rFonts w:ascii="Times New Roman" w:hAnsi="Times New Roman" w:cs="Times New Roman"/>
          <w:i/>
          <w:iCs/>
        </w:rPr>
        <w:t>еt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Sc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., </w:t>
      </w:r>
      <w:proofErr w:type="spellStart"/>
      <w:r w:rsidRPr="00BA42DF">
        <w:rPr>
          <w:rFonts w:ascii="Times New Roman" w:hAnsi="Times New Roman" w:cs="Times New Roman"/>
          <w:i/>
          <w:iCs/>
        </w:rPr>
        <w:t>Peritrechus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angustiсollis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R. </w:t>
      </w:r>
      <w:proofErr w:type="spellStart"/>
      <w:r w:rsidRPr="00BA42DF">
        <w:rPr>
          <w:rFonts w:ascii="Times New Roman" w:hAnsi="Times New Roman" w:cs="Times New Roman"/>
          <w:i/>
          <w:iCs/>
        </w:rPr>
        <w:t>Sahlb</w:t>
      </w:r>
      <w:proofErr w:type="spellEnd"/>
      <w:r w:rsidRPr="00BA42DF">
        <w:rPr>
          <w:rFonts w:ascii="Times New Roman" w:hAnsi="Times New Roman" w:cs="Times New Roman"/>
          <w:i/>
          <w:iCs/>
        </w:rPr>
        <w:t>.;</w:t>
      </w:r>
      <w:r w:rsidRPr="00BA42DF">
        <w:rPr>
          <w:rFonts w:ascii="Times New Roman" w:hAnsi="Times New Roman" w:cs="Times New Roman"/>
        </w:rPr>
        <w:t> тли </w:t>
      </w:r>
      <w:proofErr w:type="spellStart"/>
      <w:r w:rsidRPr="00BA42DF">
        <w:rPr>
          <w:rFonts w:ascii="Times New Roman" w:hAnsi="Times New Roman" w:cs="Times New Roman"/>
          <w:i/>
          <w:iCs/>
        </w:rPr>
        <w:t>Protrama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radicis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A42DF">
        <w:rPr>
          <w:rFonts w:ascii="Times New Roman" w:hAnsi="Times New Roman" w:cs="Times New Roman"/>
          <w:i/>
          <w:iCs/>
        </w:rPr>
        <w:t>Kalt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.), </w:t>
      </w:r>
      <w:proofErr w:type="spellStart"/>
      <w:r w:rsidRPr="00BA42DF">
        <w:rPr>
          <w:rFonts w:ascii="Times New Roman" w:hAnsi="Times New Roman" w:cs="Times New Roman"/>
          <w:i/>
          <w:iCs/>
        </w:rPr>
        <w:t>Pleotrichophorus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glandulosus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A42DF">
        <w:rPr>
          <w:rFonts w:ascii="Times New Roman" w:hAnsi="Times New Roman" w:cs="Times New Roman"/>
          <w:i/>
          <w:iCs/>
        </w:rPr>
        <w:t>Kalt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.), </w:t>
      </w:r>
      <w:proofErr w:type="spellStart"/>
      <w:r w:rsidRPr="00BA42DF">
        <w:rPr>
          <w:rFonts w:ascii="Times New Roman" w:hAnsi="Times New Roman" w:cs="Times New Roman"/>
          <w:i/>
          <w:iCs/>
        </w:rPr>
        <w:t>Pаramyzus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longirostris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Miyaz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., </w:t>
      </w:r>
      <w:proofErr w:type="spellStart"/>
      <w:r w:rsidRPr="00BA42DF">
        <w:rPr>
          <w:rFonts w:ascii="Times New Roman" w:hAnsi="Times New Roman" w:cs="Times New Roman"/>
          <w:i/>
          <w:iCs/>
        </w:rPr>
        <w:t>Aphis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kamtschatica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Pashtshenko</w:t>
      </w:r>
      <w:proofErr w:type="spellEnd"/>
      <w:r w:rsidRPr="00BA42DF">
        <w:rPr>
          <w:rFonts w:ascii="Times New Roman" w:hAnsi="Times New Roman" w:cs="Times New Roman"/>
          <w:i/>
          <w:iCs/>
        </w:rPr>
        <w:t>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>Термальные биоценозы осваиваются в процессе своеобразных экологических и </w:t>
      </w:r>
      <w:proofErr w:type="gramStart"/>
      <w:r w:rsidRPr="00BA42DF">
        <w:rPr>
          <w:rFonts w:ascii="Times New Roman" w:hAnsi="Times New Roman" w:cs="Times New Roman"/>
        </w:rPr>
        <w:t>морфо-физиологических</w:t>
      </w:r>
      <w:proofErr w:type="gramEnd"/>
      <w:r w:rsidRPr="00BA42DF">
        <w:rPr>
          <w:rFonts w:ascii="Times New Roman" w:hAnsi="Times New Roman" w:cs="Times New Roman"/>
        </w:rPr>
        <w:t> адаптаций живых организмов, какие, например, обнаружены у птиц (Лобков, 1999), у растений (</w:t>
      </w:r>
      <w:proofErr w:type="spellStart"/>
      <w:r w:rsidRPr="00BA42DF">
        <w:rPr>
          <w:rFonts w:ascii="Times New Roman" w:hAnsi="Times New Roman" w:cs="Times New Roman"/>
        </w:rPr>
        <w:t>Рассохина</w:t>
      </w:r>
      <w:proofErr w:type="spellEnd"/>
      <w:r w:rsidRPr="00BA42DF">
        <w:rPr>
          <w:rFonts w:ascii="Times New Roman" w:hAnsi="Times New Roman" w:cs="Times New Roman"/>
        </w:rPr>
        <w:t>, 2002). Рассмотрим их и у насекомых.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  <w:b/>
          <w:bCs/>
        </w:rPr>
        <w:t>Толерантность к химически агрессивной среде. </w:t>
      </w:r>
      <w:r w:rsidRPr="00BA42DF">
        <w:rPr>
          <w:rFonts w:ascii="Times New Roman" w:hAnsi="Times New Roman" w:cs="Times New Roman"/>
        </w:rPr>
        <w:t>Личинки </w:t>
      </w:r>
      <w:proofErr w:type="spellStart"/>
      <w:r w:rsidRPr="00BA42DF">
        <w:rPr>
          <w:rFonts w:ascii="Times New Roman" w:hAnsi="Times New Roman" w:cs="Times New Roman"/>
          <w:i/>
          <w:iCs/>
        </w:rPr>
        <w:t>Eristalinus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sepulcralis</w:t>
      </w:r>
      <w:proofErr w:type="spellEnd"/>
      <w:r w:rsidRPr="00BA42DF">
        <w:rPr>
          <w:rFonts w:ascii="Times New Roman" w:hAnsi="Times New Roman" w:cs="Times New Roman"/>
          <w:i/>
          <w:iCs/>
        </w:rPr>
        <w:t> </w:t>
      </w:r>
      <w:r w:rsidRPr="00BA42DF">
        <w:rPr>
          <w:rFonts w:ascii="Times New Roman" w:hAnsi="Times New Roman" w:cs="Times New Roman"/>
        </w:rPr>
        <w:t>(</w:t>
      </w:r>
      <w:proofErr w:type="spellStart"/>
      <w:r w:rsidRPr="00BA42DF">
        <w:rPr>
          <w:rFonts w:ascii="Times New Roman" w:hAnsi="Times New Roman" w:cs="Times New Roman"/>
        </w:rPr>
        <w:t>крыски</w:t>
      </w:r>
      <w:proofErr w:type="spellEnd"/>
      <w:r w:rsidRPr="00BA42DF">
        <w:rPr>
          <w:rFonts w:ascii="Times New Roman" w:hAnsi="Times New Roman" w:cs="Times New Roman"/>
        </w:rPr>
        <w:t xml:space="preserve">), найденные нами в сероводородных источниках с высоким содержанием солей и кислотных остатков, питаясь </w:t>
      </w:r>
      <w:proofErr w:type="spellStart"/>
      <w:r w:rsidRPr="00BA42DF">
        <w:rPr>
          <w:rFonts w:ascii="Times New Roman" w:hAnsi="Times New Roman" w:cs="Times New Roman"/>
        </w:rPr>
        <w:t>тионовыми</w:t>
      </w:r>
      <w:proofErr w:type="spellEnd"/>
      <w:r w:rsidRPr="00BA42DF">
        <w:rPr>
          <w:rFonts w:ascii="Times New Roman" w:hAnsi="Times New Roman" w:cs="Times New Roman"/>
        </w:rPr>
        <w:t xml:space="preserve"> бактериями, выдерживают понижение кислотности среды до значений рН = 1,5; выводят с экскрементами микрокристаллическую серу (до 98% состава экскрементов). Личинки береговушек </w:t>
      </w:r>
      <w:proofErr w:type="spellStart"/>
      <w:r w:rsidRPr="00BA42DF">
        <w:rPr>
          <w:rFonts w:ascii="Times New Roman" w:hAnsi="Times New Roman" w:cs="Times New Roman"/>
          <w:i/>
          <w:iCs/>
        </w:rPr>
        <w:t>Scatella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stagnalis</w:t>
      </w:r>
      <w:proofErr w:type="spellEnd"/>
      <w:r w:rsidRPr="00BA42DF">
        <w:rPr>
          <w:rFonts w:ascii="Times New Roman" w:hAnsi="Times New Roman" w:cs="Times New Roman"/>
        </w:rPr>
        <w:t xml:space="preserve">, </w:t>
      </w:r>
      <w:proofErr w:type="spellStart"/>
      <w:r w:rsidRPr="00BA42DF">
        <w:rPr>
          <w:rFonts w:ascii="Times New Roman" w:hAnsi="Times New Roman" w:cs="Times New Roman"/>
        </w:rPr>
        <w:t>львинок</w:t>
      </w:r>
      <w:proofErr w:type="spellEnd"/>
      <w:r w:rsidRPr="00BA42DF">
        <w:rPr>
          <w:rFonts w:ascii="Times New Roman" w:hAnsi="Times New Roman" w:cs="Times New Roman"/>
        </w:rPr>
        <w:t> </w:t>
      </w:r>
      <w:proofErr w:type="spellStart"/>
      <w:r w:rsidRPr="00BA42DF">
        <w:rPr>
          <w:rFonts w:ascii="Times New Roman" w:hAnsi="Times New Roman" w:cs="Times New Roman"/>
          <w:i/>
          <w:iCs/>
        </w:rPr>
        <w:t>Odantomiya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argentata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, O. </w:t>
      </w:r>
      <w:proofErr w:type="spellStart"/>
      <w:r w:rsidRPr="00BA42DF">
        <w:rPr>
          <w:rFonts w:ascii="Times New Roman" w:hAnsi="Times New Roman" w:cs="Times New Roman"/>
          <w:i/>
          <w:iCs/>
        </w:rPr>
        <w:t>flavissima</w:t>
      </w:r>
      <w:proofErr w:type="spellEnd"/>
      <w:r w:rsidRPr="00BA42DF">
        <w:rPr>
          <w:rFonts w:ascii="Times New Roman" w:hAnsi="Times New Roman" w:cs="Times New Roman"/>
          <w:i/>
          <w:iCs/>
        </w:rPr>
        <w:t>, </w:t>
      </w:r>
      <w:r w:rsidRPr="00BA42DF">
        <w:rPr>
          <w:rFonts w:ascii="Times New Roman" w:hAnsi="Times New Roman" w:cs="Times New Roman"/>
        </w:rPr>
        <w:t xml:space="preserve">ручейников, </w:t>
      </w:r>
      <w:proofErr w:type="spellStart"/>
      <w:r w:rsidRPr="00BA42DF">
        <w:rPr>
          <w:rFonts w:ascii="Times New Roman" w:hAnsi="Times New Roman" w:cs="Times New Roman"/>
        </w:rPr>
        <w:t>хирономид</w:t>
      </w:r>
      <w:proofErr w:type="spellEnd"/>
      <w:r w:rsidRPr="00BA42DF">
        <w:rPr>
          <w:rFonts w:ascii="Times New Roman" w:hAnsi="Times New Roman" w:cs="Times New Roman"/>
        </w:rPr>
        <w:t xml:space="preserve">, жуки </w:t>
      </w:r>
      <w:proofErr w:type="spellStart"/>
      <w:r w:rsidRPr="00BA42DF">
        <w:rPr>
          <w:rFonts w:ascii="Times New Roman" w:hAnsi="Times New Roman" w:cs="Times New Roman"/>
        </w:rPr>
        <w:t>тинолюба</w:t>
      </w:r>
      <w:proofErr w:type="spellEnd"/>
      <w:r w:rsidRPr="00BA42DF">
        <w:rPr>
          <w:rFonts w:ascii="Times New Roman" w:hAnsi="Times New Roman" w:cs="Times New Roman"/>
        </w:rPr>
        <w:t> </w:t>
      </w:r>
      <w:proofErr w:type="spellStart"/>
      <w:r w:rsidRPr="00BA42DF">
        <w:rPr>
          <w:rFonts w:ascii="Times New Roman" w:hAnsi="Times New Roman" w:cs="Times New Roman"/>
          <w:i/>
          <w:iCs/>
        </w:rPr>
        <w:t>Enochrus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quadripunctatus</w:t>
      </w:r>
      <w:proofErr w:type="spellEnd"/>
      <w:r w:rsidRPr="00BA42DF">
        <w:rPr>
          <w:rFonts w:ascii="Times New Roman" w:hAnsi="Times New Roman" w:cs="Times New Roman"/>
        </w:rPr>
        <w:t xml:space="preserve"> способны жить в высокоминерализованной среде водных источников, образованных в результате </w:t>
      </w:r>
      <w:proofErr w:type="spellStart"/>
      <w:r w:rsidRPr="00BA42DF">
        <w:rPr>
          <w:rFonts w:ascii="Times New Roman" w:hAnsi="Times New Roman" w:cs="Times New Roman"/>
        </w:rPr>
        <w:t>излива</w:t>
      </w:r>
      <w:proofErr w:type="spellEnd"/>
      <w:r w:rsidRPr="00BA42DF">
        <w:rPr>
          <w:rFonts w:ascii="Times New Roman" w:hAnsi="Times New Roman" w:cs="Times New Roman"/>
        </w:rPr>
        <w:t> гейзерных вод (от 1300 до 3000 мг на литр, измерения Т.М. </w:t>
      </w:r>
      <w:proofErr w:type="spellStart"/>
      <w:r w:rsidRPr="00BA42DF">
        <w:rPr>
          <w:rFonts w:ascii="Times New Roman" w:hAnsi="Times New Roman" w:cs="Times New Roman"/>
        </w:rPr>
        <w:t>Философовой</w:t>
      </w:r>
      <w:proofErr w:type="spellEnd"/>
      <w:r w:rsidRPr="00BA42DF">
        <w:rPr>
          <w:rFonts w:ascii="Times New Roman" w:hAnsi="Times New Roman" w:cs="Times New Roman"/>
        </w:rPr>
        <w:t>). Муравьи </w:t>
      </w:r>
      <w:proofErr w:type="spellStart"/>
      <w:r w:rsidRPr="00BA42DF">
        <w:rPr>
          <w:rFonts w:ascii="Times New Roman" w:hAnsi="Times New Roman" w:cs="Times New Roman"/>
          <w:i/>
          <w:iCs/>
        </w:rPr>
        <w:t>Formica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picea</w:t>
      </w:r>
      <w:proofErr w:type="spellEnd"/>
      <w:r w:rsidRPr="00BA42DF">
        <w:rPr>
          <w:rFonts w:ascii="Times New Roman" w:hAnsi="Times New Roman" w:cs="Times New Roman"/>
        </w:rPr>
        <w:t>, пчелы </w:t>
      </w:r>
      <w:proofErr w:type="spellStart"/>
      <w:r w:rsidRPr="00BA42DF">
        <w:rPr>
          <w:rFonts w:ascii="Times New Roman" w:hAnsi="Times New Roman" w:cs="Times New Roman"/>
          <w:i/>
          <w:iCs/>
        </w:rPr>
        <w:t>Halictus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rubicundus</w:t>
      </w:r>
      <w:proofErr w:type="spellEnd"/>
      <w:r w:rsidRPr="00BA42DF">
        <w:rPr>
          <w:rFonts w:ascii="Times New Roman" w:hAnsi="Times New Roman" w:cs="Times New Roman"/>
        </w:rPr>
        <w:t>, жужелицы </w:t>
      </w:r>
      <w:proofErr w:type="spellStart"/>
      <w:r w:rsidRPr="00BA42DF">
        <w:rPr>
          <w:rFonts w:ascii="Times New Roman" w:hAnsi="Times New Roman" w:cs="Times New Roman"/>
          <w:i/>
          <w:iCs/>
        </w:rPr>
        <w:t>Poecilus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fortipes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A42DF">
        <w:rPr>
          <w:rFonts w:ascii="Times New Roman" w:hAnsi="Times New Roman" w:cs="Times New Roman"/>
          <w:i/>
          <w:iCs/>
        </w:rPr>
        <w:t>Cicindella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restricta</w:t>
      </w:r>
      <w:proofErr w:type="spellEnd"/>
      <w:r w:rsidRPr="00BA42DF">
        <w:rPr>
          <w:rFonts w:ascii="Times New Roman" w:hAnsi="Times New Roman" w:cs="Times New Roman"/>
          <w:i/>
          <w:iCs/>
        </w:rPr>
        <w:t> </w:t>
      </w:r>
      <w:r w:rsidRPr="00BA42DF">
        <w:rPr>
          <w:rFonts w:ascii="Times New Roman" w:hAnsi="Times New Roman" w:cs="Times New Roman"/>
        </w:rPr>
        <w:t>роют свои гнезда и норки в </w:t>
      </w:r>
      <w:proofErr w:type="spellStart"/>
      <w:r w:rsidRPr="00BA42DF">
        <w:rPr>
          <w:rFonts w:ascii="Times New Roman" w:hAnsi="Times New Roman" w:cs="Times New Roman"/>
        </w:rPr>
        <w:t>термальноизмененных</w:t>
      </w:r>
      <w:proofErr w:type="spellEnd"/>
      <w:r w:rsidRPr="00BA42DF">
        <w:rPr>
          <w:rFonts w:ascii="Times New Roman" w:hAnsi="Times New Roman" w:cs="Times New Roman"/>
        </w:rPr>
        <w:t xml:space="preserve"> химически активных кислых грунтах.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  <w:b/>
          <w:bCs/>
        </w:rPr>
        <w:t>Толерантность к высоким температурам.</w:t>
      </w:r>
      <w:r w:rsidRPr="00BA42DF">
        <w:rPr>
          <w:rFonts w:ascii="Times New Roman" w:hAnsi="Times New Roman" w:cs="Times New Roman"/>
        </w:rPr>
        <w:t xml:space="preserve"> Наиболее теплостойкие в Долине Гейзеров личинки мух </w:t>
      </w:r>
      <w:proofErr w:type="spellStart"/>
      <w:r w:rsidRPr="00BA42DF">
        <w:rPr>
          <w:rFonts w:ascii="Times New Roman" w:hAnsi="Times New Roman" w:cs="Times New Roman"/>
        </w:rPr>
        <w:t>львинок</w:t>
      </w:r>
      <w:proofErr w:type="spellEnd"/>
      <w:r w:rsidRPr="00BA42DF">
        <w:rPr>
          <w:rFonts w:ascii="Times New Roman" w:hAnsi="Times New Roman" w:cs="Times New Roman"/>
        </w:rPr>
        <w:t> </w:t>
      </w:r>
      <w:proofErr w:type="spellStart"/>
      <w:r w:rsidRPr="00BA42DF">
        <w:rPr>
          <w:rFonts w:ascii="Times New Roman" w:hAnsi="Times New Roman" w:cs="Times New Roman"/>
          <w:i/>
          <w:iCs/>
        </w:rPr>
        <w:t>Odantomiya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argentata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, O. </w:t>
      </w:r>
      <w:proofErr w:type="spellStart"/>
      <w:r w:rsidRPr="00BA42DF">
        <w:rPr>
          <w:rFonts w:ascii="Times New Roman" w:hAnsi="Times New Roman" w:cs="Times New Roman"/>
          <w:i/>
          <w:iCs/>
        </w:rPr>
        <w:t>flavissima</w:t>
      </w:r>
      <w:proofErr w:type="spellEnd"/>
      <w:r w:rsidRPr="00BA42DF">
        <w:rPr>
          <w:rFonts w:ascii="Times New Roman" w:hAnsi="Times New Roman" w:cs="Times New Roman"/>
        </w:rPr>
        <w:t>. Они ползают по </w:t>
      </w:r>
      <w:proofErr w:type="spellStart"/>
      <w:r w:rsidRPr="00BA42DF">
        <w:rPr>
          <w:rFonts w:ascii="Times New Roman" w:hAnsi="Times New Roman" w:cs="Times New Roman"/>
        </w:rPr>
        <w:t>гейзеритовым</w:t>
      </w:r>
      <w:proofErr w:type="spellEnd"/>
      <w:r w:rsidRPr="00BA42DF">
        <w:rPr>
          <w:rFonts w:ascii="Times New Roman" w:hAnsi="Times New Roman" w:cs="Times New Roman"/>
        </w:rPr>
        <w:t xml:space="preserve"> постройкам со следами водорослей, зачастую переползая мелкие струи гейзеров и пульсирующих источников с температурой воды около 650°С, оставаясь и после этого активными. Они многочисленны и в водоемах в толще </w:t>
      </w:r>
      <w:proofErr w:type="spellStart"/>
      <w:r w:rsidRPr="00BA42DF">
        <w:rPr>
          <w:rFonts w:ascii="Times New Roman" w:hAnsi="Times New Roman" w:cs="Times New Roman"/>
        </w:rPr>
        <w:t>альгобактериальных</w:t>
      </w:r>
      <w:proofErr w:type="spellEnd"/>
      <w:r w:rsidRPr="00BA42DF">
        <w:rPr>
          <w:rFonts w:ascii="Times New Roman" w:hAnsi="Times New Roman" w:cs="Times New Roman"/>
        </w:rPr>
        <w:t xml:space="preserve"> взвесей, где выдерживают температуру среды до 480°С, а кратковременно — и более высокие температуры. Такую термостойкость личинкам </w:t>
      </w:r>
      <w:r w:rsidRPr="00BA42DF">
        <w:rPr>
          <w:rFonts w:ascii="Times New Roman" w:hAnsi="Times New Roman" w:cs="Times New Roman"/>
        </w:rPr>
        <w:lastRenderedPageBreak/>
        <w:t>обеспечивает плотная хитиновая оболочка. Личинки мух береговушек </w:t>
      </w:r>
      <w:proofErr w:type="spellStart"/>
      <w:r w:rsidRPr="00BA42DF">
        <w:rPr>
          <w:rFonts w:ascii="Times New Roman" w:hAnsi="Times New Roman" w:cs="Times New Roman"/>
          <w:i/>
          <w:iCs/>
        </w:rPr>
        <w:t>Scatella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stagnalis</w:t>
      </w:r>
      <w:proofErr w:type="spellEnd"/>
      <w:r w:rsidRPr="00BA42DF">
        <w:rPr>
          <w:rFonts w:ascii="Times New Roman" w:hAnsi="Times New Roman" w:cs="Times New Roman"/>
          <w:i/>
          <w:iCs/>
        </w:rPr>
        <w:t> </w:t>
      </w:r>
      <w:r w:rsidRPr="00BA42DF">
        <w:rPr>
          <w:rFonts w:ascii="Times New Roman" w:hAnsi="Times New Roman" w:cs="Times New Roman"/>
        </w:rPr>
        <w:t xml:space="preserve">живут в руслах </w:t>
      </w:r>
      <w:proofErr w:type="spellStart"/>
      <w:r w:rsidRPr="00BA42DF">
        <w:rPr>
          <w:rFonts w:ascii="Times New Roman" w:hAnsi="Times New Roman" w:cs="Times New Roman"/>
        </w:rPr>
        <w:t>изливов</w:t>
      </w:r>
      <w:proofErr w:type="spellEnd"/>
      <w:r w:rsidRPr="00BA42DF">
        <w:rPr>
          <w:rFonts w:ascii="Times New Roman" w:hAnsi="Times New Roman" w:cs="Times New Roman"/>
        </w:rPr>
        <w:t xml:space="preserve"> гейзеров и пульсирующих источников в термофильных </w:t>
      </w:r>
      <w:proofErr w:type="spellStart"/>
      <w:r w:rsidRPr="00BA42DF">
        <w:rPr>
          <w:rFonts w:ascii="Times New Roman" w:hAnsi="Times New Roman" w:cs="Times New Roman"/>
        </w:rPr>
        <w:t>альгобактериальных</w:t>
      </w:r>
      <w:proofErr w:type="spellEnd"/>
      <w:r w:rsidRPr="00BA42DF">
        <w:rPr>
          <w:rFonts w:ascii="Times New Roman" w:hAnsi="Times New Roman" w:cs="Times New Roman"/>
        </w:rPr>
        <w:t xml:space="preserve"> сообществах, часто до 1мм толщиной, по которым стекает вода до 600°С. Скакуны </w:t>
      </w:r>
      <w:proofErr w:type="spellStart"/>
      <w:r w:rsidRPr="00BA42DF">
        <w:rPr>
          <w:rFonts w:ascii="Times New Roman" w:hAnsi="Times New Roman" w:cs="Times New Roman"/>
          <w:i/>
          <w:iCs/>
        </w:rPr>
        <w:t>Cicindella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restricta</w:t>
      </w:r>
      <w:proofErr w:type="spellEnd"/>
      <w:r w:rsidRPr="00BA42DF">
        <w:rPr>
          <w:rFonts w:ascii="Times New Roman" w:hAnsi="Times New Roman" w:cs="Times New Roman"/>
          <w:i/>
          <w:iCs/>
        </w:rPr>
        <w:t> </w:t>
      </w:r>
      <w:r w:rsidRPr="00BA42DF">
        <w:rPr>
          <w:rFonts w:ascii="Times New Roman" w:hAnsi="Times New Roman" w:cs="Times New Roman"/>
        </w:rPr>
        <w:t>откладывают яйца в норки в </w:t>
      </w:r>
      <w:proofErr w:type="spellStart"/>
      <w:r w:rsidRPr="00BA42DF">
        <w:rPr>
          <w:rFonts w:ascii="Times New Roman" w:hAnsi="Times New Roman" w:cs="Times New Roman"/>
        </w:rPr>
        <w:t>термальноизмененных</w:t>
      </w:r>
      <w:proofErr w:type="spellEnd"/>
      <w:r w:rsidRPr="00BA42DF">
        <w:rPr>
          <w:rFonts w:ascii="Times New Roman" w:hAnsi="Times New Roman" w:cs="Times New Roman"/>
        </w:rPr>
        <w:t xml:space="preserve"> грунтах, максимальная температура в норке с личинкой I возраста составила 520°С. Личинки </w:t>
      </w:r>
      <w:proofErr w:type="spellStart"/>
      <w:r w:rsidRPr="00BA42DF">
        <w:rPr>
          <w:rFonts w:ascii="Times New Roman" w:hAnsi="Times New Roman" w:cs="Times New Roman"/>
        </w:rPr>
        <w:t>цикадок</w:t>
      </w:r>
      <w:proofErr w:type="spellEnd"/>
      <w:r w:rsidRPr="00BA42DF">
        <w:rPr>
          <w:rFonts w:ascii="Times New Roman" w:hAnsi="Times New Roman" w:cs="Times New Roman"/>
        </w:rPr>
        <w:t> </w:t>
      </w:r>
      <w:proofErr w:type="spellStart"/>
      <w:r w:rsidRPr="00BA42DF">
        <w:rPr>
          <w:rFonts w:ascii="Times New Roman" w:hAnsi="Times New Roman" w:cs="Times New Roman"/>
          <w:i/>
          <w:iCs/>
        </w:rPr>
        <w:t>Pentastiridius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leporinus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(L.) </w:t>
      </w:r>
      <w:r w:rsidRPr="00BA42DF">
        <w:rPr>
          <w:rFonts w:ascii="Times New Roman" w:hAnsi="Times New Roman" w:cs="Times New Roman"/>
        </w:rPr>
        <w:t>и </w:t>
      </w:r>
      <w:proofErr w:type="spellStart"/>
      <w:r w:rsidRPr="00BA42DF">
        <w:rPr>
          <w:rFonts w:ascii="Times New Roman" w:hAnsi="Times New Roman" w:cs="Times New Roman"/>
          <w:i/>
          <w:iCs/>
        </w:rPr>
        <w:t>Javesella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pellucida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(F.) </w:t>
      </w:r>
      <w:r w:rsidRPr="00BA42DF">
        <w:rPr>
          <w:rFonts w:ascii="Times New Roman" w:hAnsi="Times New Roman" w:cs="Times New Roman"/>
        </w:rPr>
        <w:t xml:space="preserve">освоили прибрежные подтопляемые поймы и болотца с различной степенью увлажнения и подогрева поверхности почвы (до 48°С). Личинки мелких </w:t>
      </w:r>
      <w:proofErr w:type="spellStart"/>
      <w:r w:rsidRPr="00BA42DF">
        <w:rPr>
          <w:rFonts w:ascii="Times New Roman" w:hAnsi="Times New Roman" w:cs="Times New Roman"/>
        </w:rPr>
        <w:t>хирономид</w:t>
      </w:r>
      <w:proofErr w:type="spellEnd"/>
      <w:r w:rsidRPr="00BA42DF">
        <w:rPr>
          <w:rFonts w:ascii="Times New Roman" w:hAnsi="Times New Roman" w:cs="Times New Roman"/>
        </w:rPr>
        <w:t xml:space="preserve"> живут в водоемах с температурой до 420°С. Личинки </w:t>
      </w:r>
      <w:proofErr w:type="spellStart"/>
      <w:r w:rsidRPr="00BA42DF">
        <w:rPr>
          <w:rFonts w:ascii="Times New Roman" w:hAnsi="Times New Roman" w:cs="Times New Roman"/>
        </w:rPr>
        <w:t>крысок</w:t>
      </w:r>
      <w:proofErr w:type="spellEnd"/>
      <w:r w:rsidRPr="00BA42DF">
        <w:rPr>
          <w:rFonts w:ascii="Times New Roman" w:hAnsi="Times New Roman" w:cs="Times New Roman"/>
        </w:rPr>
        <w:t xml:space="preserve"> выдерживают температуры до 380°С.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>Насекомые имеют определенные адаптации к жизни в </w:t>
      </w:r>
      <w:proofErr w:type="spellStart"/>
      <w:r w:rsidRPr="00BA42DF">
        <w:rPr>
          <w:rFonts w:ascii="Times New Roman" w:hAnsi="Times New Roman" w:cs="Times New Roman"/>
        </w:rPr>
        <w:t>термоаномальных</w:t>
      </w:r>
      <w:proofErr w:type="spellEnd"/>
      <w:r w:rsidRPr="00BA42DF">
        <w:rPr>
          <w:rFonts w:ascii="Times New Roman" w:hAnsi="Times New Roman" w:cs="Times New Roman"/>
        </w:rPr>
        <w:t xml:space="preserve"> биотопах.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  <w:b/>
          <w:bCs/>
        </w:rPr>
        <w:t>Физиологические адаптации. </w:t>
      </w:r>
      <w:r w:rsidRPr="00BA42DF">
        <w:rPr>
          <w:rFonts w:ascii="Times New Roman" w:hAnsi="Times New Roman" w:cs="Times New Roman"/>
        </w:rPr>
        <w:t xml:space="preserve">В первую очередь выражены в фенологии развития видов. Способность к круглогодичному развитию мы отметили у береговушек </w:t>
      </w:r>
      <w:proofErr w:type="gramStart"/>
      <w:r w:rsidRPr="00BA42DF">
        <w:rPr>
          <w:rFonts w:ascii="Times New Roman" w:hAnsi="Times New Roman" w:cs="Times New Roman"/>
        </w:rPr>
        <w:t>Они</w:t>
      </w:r>
      <w:proofErr w:type="gramEnd"/>
      <w:r w:rsidRPr="00BA42DF">
        <w:rPr>
          <w:rFonts w:ascii="Times New Roman" w:hAnsi="Times New Roman" w:cs="Times New Roman"/>
        </w:rPr>
        <w:t xml:space="preserve"> зимуют в активном состоянии во всех стадиях развития: мы наблюдали спаривание мух, их яйца и личинок в декабре на </w:t>
      </w:r>
      <w:proofErr w:type="spellStart"/>
      <w:r w:rsidRPr="00BA42DF">
        <w:rPr>
          <w:rFonts w:ascii="Times New Roman" w:hAnsi="Times New Roman" w:cs="Times New Roman"/>
        </w:rPr>
        <w:t>альгобактериальных</w:t>
      </w:r>
      <w:proofErr w:type="spellEnd"/>
      <w:r w:rsidRPr="00BA42DF">
        <w:rPr>
          <w:rFonts w:ascii="Times New Roman" w:hAnsi="Times New Roman" w:cs="Times New Roman"/>
        </w:rPr>
        <w:t xml:space="preserve"> слоевищах на ручье Горячий Ключ, когда температура воздуха была ниже -180°С. Число поколений пока определить не удалось, но с марта по декабрь в термальных биотопах мы наблюдали одновременно все стадии развития береговушек.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 xml:space="preserve">У </w:t>
      </w:r>
      <w:proofErr w:type="spellStart"/>
      <w:r w:rsidRPr="00BA42DF">
        <w:rPr>
          <w:rFonts w:ascii="Times New Roman" w:hAnsi="Times New Roman" w:cs="Times New Roman"/>
        </w:rPr>
        <w:t>львинок</w:t>
      </w:r>
      <w:proofErr w:type="spellEnd"/>
      <w:r w:rsidRPr="00BA42DF">
        <w:rPr>
          <w:rFonts w:ascii="Times New Roman" w:hAnsi="Times New Roman" w:cs="Times New Roman"/>
        </w:rPr>
        <w:t xml:space="preserve">, </w:t>
      </w:r>
      <w:proofErr w:type="spellStart"/>
      <w:r w:rsidRPr="00BA42DF">
        <w:rPr>
          <w:rFonts w:ascii="Times New Roman" w:hAnsi="Times New Roman" w:cs="Times New Roman"/>
        </w:rPr>
        <w:t>крысок</w:t>
      </w:r>
      <w:proofErr w:type="spellEnd"/>
      <w:r w:rsidRPr="00BA42DF">
        <w:rPr>
          <w:rFonts w:ascii="Times New Roman" w:hAnsi="Times New Roman" w:cs="Times New Roman"/>
        </w:rPr>
        <w:t xml:space="preserve"> зимуют как мухи, так и личинки всех возрастов, лет мух отмечен с мая по сентябрь-октябрь. У </w:t>
      </w:r>
      <w:proofErr w:type="spellStart"/>
      <w:r w:rsidRPr="00BA42DF">
        <w:rPr>
          <w:rFonts w:ascii="Times New Roman" w:hAnsi="Times New Roman" w:cs="Times New Roman"/>
        </w:rPr>
        <w:t>цикадок</w:t>
      </w:r>
      <w:proofErr w:type="spellEnd"/>
      <w:r w:rsidRPr="00BA42DF">
        <w:rPr>
          <w:rFonts w:ascii="Times New Roman" w:hAnsi="Times New Roman" w:cs="Times New Roman"/>
        </w:rPr>
        <w:t> </w:t>
      </w:r>
      <w:proofErr w:type="spellStart"/>
      <w:r w:rsidRPr="00BA42DF">
        <w:rPr>
          <w:rFonts w:ascii="Times New Roman" w:hAnsi="Times New Roman" w:cs="Times New Roman"/>
          <w:i/>
          <w:iCs/>
        </w:rPr>
        <w:t>Pentastiridius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leporinus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A42DF">
        <w:rPr>
          <w:rFonts w:ascii="Times New Roman" w:hAnsi="Times New Roman" w:cs="Times New Roman"/>
          <w:i/>
          <w:iCs/>
        </w:rPr>
        <w:t>Javesella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pellucida</w:t>
      </w:r>
      <w:proofErr w:type="spellEnd"/>
      <w:r w:rsidRPr="00BA42DF">
        <w:rPr>
          <w:rFonts w:ascii="Times New Roman" w:hAnsi="Times New Roman" w:cs="Times New Roman"/>
          <w:i/>
          <w:iCs/>
        </w:rPr>
        <w:t> </w:t>
      </w:r>
      <w:r w:rsidRPr="00BA42DF">
        <w:rPr>
          <w:rFonts w:ascii="Times New Roman" w:hAnsi="Times New Roman" w:cs="Times New Roman"/>
        </w:rPr>
        <w:t xml:space="preserve">зимуют все </w:t>
      </w:r>
      <w:proofErr w:type="spellStart"/>
      <w:r w:rsidRPr="00BA42DF">
        <w:rPr>
          <w:rFonts w:ascii="Times New Roman" w:hAnsi="Times New Roman" w:cs="Times New Roman"/>
        </w:rPr>
        <w:t>преимагиальные</w:t>
      </w:r>
      <w:proofErr w:type="spellEnd"/>
      <w:r w:rsidRPr="00BA42DF">
        <w:rPr>
          <w:rFonts w:ascii="Times New Roman" w:hAnsi="Times New Roman" w:cs="Times New Roman"/>
        </w:rPr>
        <w:t xml:space="preserve"> стадии развития. У скакунов зимуют как личинки всех возрастов, так и жуки. В вегетационный период встречаются все стадии развития перечисленных насекомых.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>У большинства видов, живущих на термальных биотопах и в их окрестностях, наблюдается более растянутый (по сравнению с зональными биотопами) период лета имаго за счет неравномерности схода снежного покрова и начала вегетации кормовых растений, и гораздо более ранний, чем в соответствующих зональных биотопах. Кроме перечисленных видов, это отмечено у муравьев (с мая по сентябрь), у огневок, у большинства подгрызающих совок (например, у исландской совки — с конца июля и до октября).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>Высокотемпературный режим усиливает обмен веществ насекомых, и потому цикл их развития завершается даже при недостатке корма и других неблагоприятных факторах. В результате имаго различаются по размерам на 20–30%. Это наблюдается у скакунов, муравьев, исландской совки, у красной яровой совки и др.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>Число поколений ограничивается недостатком корма. У скакуна </w:t>
      </w:r>
      <w:proofErr w:type="spellStart"/>
      <w:r w:rsidRPr="00BA42DF">
        <w:rPr>
          <w:rFonts w:ascii="Times New Roman" w:hAnsi="Times New Roman" w:cs="Times New Roman"/>
          <w:i/>
          <w:iCs/>
        </w:rPr>
        <w:t>Cicindella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restricta</w:t>
      </w:r>
      <w:proofErr w:type="spellEnd"/>
      <w:r w:rsidRPr="00BA42DF">
        <w:rPr>
          <w:rFonts w:ascii="Times New Roman" w:hAnsi="Times New Roman" w:cs="Times New Roman"/>
          <w:i/>
          <w:iCs/>
        </w:rPr>
        <w:t> </w:t>
      </w:r>
      <w:r w:rsidRPr="00BA42DF">
        <w:rPr>
          <w:rFonts w:ascii="Times New Roman" w:hAnsi="Times New Roman" w:cs="Times New Roman"/>
        </w:rPr>
        <w:t>отмечен, возможно, рекордный промежуток голодания в период активности. Так, личинка III-его возраста, взятая на </w:t>
      </w:r>
      <w:proofErr w:type="spellStart"/>
      <w:r w:rsidRPr="00BA42DF">
        <w:rPr>
          <w:rFonts w:ascii="Times New Roman" w:hAnsi="Times New Roman" w:cs="Times New Roman"/>
        </w:rPr>
        <w:t>термоплощадке</w:t>
      </w:r>
      <w:proofErr w:type="spellEnd"/>
      <w:r w:rsidRPr="00BA42DF">
        <w:rPr>
          <w:rFonts w:ascii="Times New Roman" w:hAnsi="Times New Roman" w:cs="Times New Roman"/>
        </w:rPr>
        <w:t> 22.08.02 г., жила в садке без пищи до 15.01.03 г. (в случайном опыте, при комнатной температуре), превратилась в «головастика», а при </w:t>
      </w:r>
      <w:proofErr w:type="spellStart"/>
      <w:r w:rsidRPr="00BA42DF">
        <w:rPr>
          <w:rFonts w:ascii="Times New Roman" w:hAnsi="Times New Roman" w:cs="Times New Roman"/>
        </w:rPr>
        <w:t>подкармливании</w:t>
      </w:r>
      <w:proofErr w:type="spellEnd"/>
      <w:r w:rsidRPr="00BA42DF">
        <w:rPr>
          <w:rFonts w:ascii="Times New Roman" w:hAnsi="Times New Roman" w:cs="Times New Roman"/>
        </w:rPr>
        <w:t xml:space="preserve"> обрела естественный вид. Таких личинок (головастиков) мы встречали в конце августа в Долине Гейзеров при дефиците корма на термальных площадках, лишенных растительного покрова. Индивидуальный учет норок показал, что это — уже перезимовавшие особи, т.е. продолжительность их жизни составляла свыше 13 месяцев.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  <w:b/>
          <w:bCs/>
        </w:rPr>
        <w:t>Поведенческие адаптации</w:t>
      </w:r>
      <w:r w:rsidRPr="00BA42DF">
        <w:rPr>
          <w:rFonts w:ascii="Times New Roman" w:hAnsi="Times New Roman" w:cs="Times New Roman"/>
        </w:rPr>
        <w:t xml:space="preserve">. Мухи — береговушки откладывают яйца на естественные </w:t>
      </w:r>
      <w:proofErr w:type="spellStart"/>
      <w:r w:rsidRPr="00BA42DF">
        <w:rPr>
          <w:rFonts w:ascii="Times New Roman" w:hAnsi="Times New Roman" w:cs="Times New Roman"/>
        </w:rPr>
        <w:t>микровозвышения</w:t>
      </w:r>
      <w:proofErr w:type="spellEnd"/>
      <w:r w:rsidRPr="00BA42DF">
        <w:rPr>
          <w:rFonts w:ascii="Times New Roman" w:hAnsi="Times New Roman" w:cs="Times New Roman"/>
        </w:rPr>
        <w:t xml:space="preserve"> по руслу водотоков, </w:t>
      </w:r>
      <w:proofErr w:type="gramStart"/>
      <w:r w:rsidRPr="00BA42DF">
        <w:rPr>
          <w:rFonts w:ascii="Times New Roman" w:hAnsi="Times New Roman" w:cs="Times New Roman"/>
        </w:rPr>
        <w:t>во время</w:t>
      </w:r>
      <w:proofErr w:type="gramEnd"/>
      <w:r w:rsidRPr="00BA42DF">
        <w:rPr>
          <w:rFonts w:ascii="Times New Roman" w:hAnsi="Times New Roman" w:cs="Times New Roman"/>
        </w:rPr>
        <w:t xml:space="preserve"> </w:t>
      </w:r>
      <w:proofErr w:type="spellStart"/>
      <w:r w:rsidRPr="00BA42DF">
        <w:rPr>
          <w:rFonts w:ascii="Times New Roman" w:hAnsi="Times New Roman" w:cs="Times New Roman"/>
        </w:rPr>
        <w:t>излива</w:t>
      </w:r>
      <w:proofErr w:type="spellEnd"/>
      <w:r w:rsidRPr="00BA42DF">
        <w:rPr>
          <w:rFonts w:ascii="Times New Roman" w:hAnsi="Times New Roman" w:cs="Times New Roman"/>
        </w:rPr>
        <w:t> горячие струи обтекают и мух и яйца; в это время личинки находятся под </w:t>
      </w:r>
      <w:proofErr w:type="spellStart"/>
      <w:r w:rsidRPr="00BA42DF">
        <w:rPr>
          <w:rFonts w:ascii="Times New Roman" w:hAnsi="Times New Roman" w:cs="Times New Roman"/>
        </w:rPr>
        <w:t>альгобактериальным</w:t>
      </w:r>
      <w:proofErr w:type="spellEnd"/>
      <w:r w:rsidRPr="00BA42DF">
        <w:rPr>
          <w:rFonts w:ascii="Times New Roman" w:hAnsi="Times New Roman" w:cs="Times New Roman"/>
        </w:rPr>
        <w:t xml:space="preserve"> слоем, выползая на поверхность только в промежутках между </w:t>
      </w:r>
      <w:proofErr w:type="spellStart"/>
      <w:r w:rsidRPr="00BA42DF">
        <w:rPr>
          <w:rFonts w:ascii="Times New Roman" w:hAnsi="Times New Roman" w:cs="Times New Roman"/>
        </w:rPr>
        <w:t>изливами</w:t>
      </w:r>
      <w:proofErr w:type="spellEnd"/>
      <w:r w:rsidRPr="00BA42DF">
        <w:rPr>
          <w:rFonts w:ascii="Times New Roman" w:hAnsi="Times New Roman" w:cs="Times New Roman"/>
        </w:rPr>
        <w:t xml:space="preserve">, когда температура среды понижается. Личинки </w:t>
      </w:r>
      <w:proofErr w:type="spellStart"/>
      <w:r w:rsidRPr="00BA42DF">
        <w:rPr>
          <w:rFonts w:ascii="Times New Roman" w:hAnsi="Times New Roman" w:cs="Times New Roman"/>
        </w:rPr>
        <w:t>львинок</w:t>
      </w:r>
      <w:proofErr w:type="spellEnd"/>
      <w:r w:rsidRPr="00BA42DF">
        <w:rPr>
          <w:rFonts w:ascii="Times New Roman" w:hAnsi="Times New Roman" w:cs="Times New Roman"/>
        </w:rPr>
        <w:t xml:space="preserve"> активно и быстро уползают из зоны действия высоких температур. </w:t>
      </w:r>
      <w:proofErr w:type="spellStart"/>
      <w:r w:rsidRPr="00BA42DF">
        <w:rPr>
          <w:rFonts w:ascii="Times New Roman" w:hAnsi="Times New Roman" w:cs="Times New Roman"/>
        </w:rPr>
        <w:t>Крыски</w:t>
      </w:r>
      <w:proofErr w:type="spellEnd"/>
      <w:r w:rsidRPr="00BA42DF">
        <w:rPr>
          <w:rFonts w:ascii="Times New Roman" w:hAnsi="Times New Roman" w:cs="Times New Roman"/>
        </w:rPr>
        <w:t xml:space="preserve"> в высокотемпературных водоемах держатся по их периферии на мелководье, где температура не более 400°С. Личинки скакунов в течение сезона переползают из перегретых норок на менее прогретые участки грунта (например, весной температуры грунта были оптимальны, а к лету за счет высоких температур воздуха становятся предельными). Личинки скакунов регулируют глубину и форму норок в зависимости от температуры и плотности грунта: в рыхлом или глинистом грунте норка вертикальная, при появлении отвердевших прослоек, камней или при быстром повышении температуры грунта она роется под углом к поверхности или в форме сапожка. Глубина норки </w:t>
      </w:r>
      <w:r w:rsidRPr="00BA42DF">
        <w:rPr>
          <w:rFonts w:ascii="Times New Roman" w:hAnsi="Times New Roman" w:cs="Times New Roman"/>
        </w:rPr>
        <w:lastRenderedPageBreak/>
        <w:t>у личинок III возраста минимальна (4–5,5 см) при температуре грунта выше 360°С, а на слабо отепленных грунтах глубина норок достигает 12–18 см.</w:t>
      </w:r>
      <w:r w:rsidRPr="00BA42DF">
        <w:rPr>
          <w:rFonts w:ascii="Times New Roman" w:hAnsi="Times New Roman" w:cs="Times New Roman"/>
        </w:rPr>
        <w:br/>
        <w:t>Самки, откладывая яйца, выбирают среду обитания для будущего потомства на условиях экологического компромисса между температурой, оптимальной для развития яиц, и наличием корма для будущих личинок.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>Так, скакуны не селятся на обширных площадках подогретых, но лишенных растительности, а выбирают термальные площадки со слабым проективным покрытием (20–50%), по границе с растительностью, или мелкие оголенные участки (во мху, на глине), где близко подходит растительность; такие своеобразные колонии скакунов формируются ежегодно в одних и тех же местах. Коньки </w:t>
      </w:r>
      <w:proofErr w:type="spellStart"/>
      <w:r w:rsidRPr="00BA42DF">
        <w:rPr>
          <w:rFonts w:ascii="Times New Roman" w:hAnsi="Times New Roman" w:cs="Times New Roman"/>
          <w:i/>
          <w:iCs/>
        </w:rPr>
        <w:t>Chortipus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biguttulus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maritimus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Mistsh</w:t>
      </w:r>
      <w:proofErr w:type="spellEnd"/>
      <w:r w:rsidRPr="00BA42DF">
        <w:rPr>
          <w:rFonts w:ascii="Times New Roman" w:hAnsi="Times New Roman" w:cs="Times New Roman"/>
        </w:rPr>
        <w:t> также откладывают яйца в </w:t>
      </w:r>
      <w:proofErr w:type="spellStart"/>
      <w:r w:rsidRPr="00BA42DF">
        <w:rPr>
          <w:rFonts w:ascii="Times New Roman" w:hAnsi="Times New Roman" w:cs="Times New Roman"/>
        </w:rPr>
        <w:t>термальноизмененные</w:t>
      </w:r>
      <w:proofErr w:type="spellEnd"/>
      <w:r w:rsidRPr="00BA42DF">
        <w:rPr>
          <w:rFonts w:ascii="Times New Roman" w:hAnsi="Times New Roman" w:cs="Times New Roman"/>
        </w:rPr>
        <w:t> глины (до 280°С) вблизи границы роста злаковых растений. Пчелы </w:t>
      </w:r>
      <w:proofErr w:type="spellStart"/>
      <w:r w:rsidRPr="00BA42DF">
        <w:rPr>
          <w:rFonts w:ascii="Times New Roman" w:hAnsi="Times New Roman" w:cs="Times New Roman"/>
          <w:i/>
          <w:iCs/>
        </w:rPr>
        <w:t>Halictus</w:t>
      </w:r>
      <w:proofErr w:type="spellEnd"/>
      <w:r w:rsidRPr="00BA4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42DF">
        <w:rPr>
          <w:rFonts w:ascii="Times New Roman" w:hAnsi="Times New Roman" w:cs="Times New Roman"/>
          <w:i/>
          <w:iCs/>
        </w:rPr>
        <w:t>rubicundus</w:t>
      </w:r>
      <w:proofErr w:type="spellEnd"/>
      <w:r w:rsidRPr="00BA42DF">
        <w:rPr>
          <w:rFonts w:ascii="Times New Roman" w:hAnsi="Times New Roman" w:cs="Times New Roman"/>
          <w:i/>
          <w:iCs/>
        </w:rPr>
        <w:t> </w:t>
      </w:r>
      <w:r w:rsidRPr="00BA42DF">
        <w:rPr>
          <w:rFonts w:ascii="Times New Roman" w:hAnsi="Times New Roman" w:cs="Times New Roman"/>
        </w:rPr>
        <w:t>роют норки до глубины, где температура грунта составляет 240°С (на глубине 8–25 см), и только при достижении этой температуры располагают выводковые камеры, где расплод имеет постоянную температуру и практически не зависит от погоды снаружи. Осы лепят свои гнезда, также используя глубинное тепло земли: мы нашли гнездо бумажной осы, прикрепленное под навесом валуна, расположенного над прогретым каменистым грунтом; в результате температура воздуха вокруг гнезда держалась 280°С, и это при том, что температура воздуха на высоте 1 метр была 150°С.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>Морфологические адаптации насекомых характерны для видов в пределах их ареала и позволяют жить в несвойственных им термальных и химически активных биотопах. Например, таковы телескопическая дыхательная трубка у «</w:t>
      </w:r>
      <w:proofErr w:type="spellStart"/>
      <w:r w:rsidRPr="00BA42DF">
        <w:rPr>
          <w:rFonts w:ascii="Times New Roman" w:hAnsi="Times New Roman" w:cs="Times New Roman"/>
        </w:rPr>
        <w:t>крысок</w:t>
      </w:r>
      <w:proofErr w:type="spellEnd"/>
      <w:r w:rsidRPr="00BA42DF">
        <w:rPr>
          <w:rFonts w:ascii="Times New Roman" w:hAnsi="Times New Roman" w:cs="Times New Roman"/>
        </w:rPr>
        <w:t xml:space="preserve">», плотные хитиновые покровы у личинок </w:t>
      </w:r>
      <w:proofErr w:type="spellStart"/>
      <w:r w:rsidRPr="00BA42DF">
        <w:rPr>
          <w:rFonts w:ascii="Times New Roman" w:hAnsi="Times New Roman" w:cs="Times New Roman"/>
        </w:rPr>
        <w:t>львинок</w:t>
      </w:r>
      <w:proofErr w:type="spellEnd"/>
      <w:r w:rsidRPr="00BA42DF">
        <w:rPr>
          <w:rFonts w:ascii="Times New Roman" w:hAnsi="Times New Roman" w:cs="Times New Roman"/>
        </w:rPr>
        <w:t xml:space="preserve"> и др. В дальнейшем, со сбором серий каждого вида, будут, возможно, выделены эндемичные формы подвидового уровня. Известны 5 эндемичных для Камчатки видов насекомых, живущих только или преимущественно на термальных полях (</w:t>
      </w:r>
      <w:proofErr w:type="spellStart"/>
      <w:r w:rsidRPr="00BA42DF">
        <w:rPr>
          <w:rFonts w:ascii="Times New Roman" w:hAnsi="Times New Roman" w:cs="Times New Roman"/>
        </w:rPr>
        <w:t>Лобкова</w:t>
      </w:r>
      <w:proofErr w:type="spellEnd"/>
      <w:r w:rsidRPr="00BA42DF">
        <w:rPr>
          <w:rFonts w:ascii="Times New Roman" w:hAnsi="Times New Roman" w:cs="Times New Roman"/>
        </w:rPr>
        <w:t>, Лобков, 2003).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 xml:space="preserve">Знание видового разнообразия насекомых, </w:t>
      </w:r>
      <w:proofErr w:type="spellStart"/>
      <w:r w:rsidRPr="00BA42DF">
        <w:rPr>
          <w:rFonts w:ascii="Times New Roman" w:hAnsi="Times New Roman" w:cs="Times New Roman"/>
        </w:rPr>
        <w:t>биотопического</w:t>
      </w:r>
      <w:proofErr w:type="spellEnd"/>
      <w:r w:rsidRPr="00BA42DF">
        <w:rPr>
          <w:rFonts w:ascii="Times New Roman" w:hAnsi="Times New Roman" w:cs="Times New Roman"/>
        </w:rPr>
        <w:t xml:space="preserve"> распределения и адаптации их к условиям обитания на термальных полях даст возможность более квалифицированно наметить пути сохранения биоразнообразия уникальных биотопов Камчатки.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  <w:b/>
          <w:bCs/>
        </w:rPr>
        <w:t>Список литературы: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proofErr w:type="spellStart"/>
      <w:r w:rsidRPr="00BA42DF">
        <w:rPr>
          <w:rFonts w:ascii="Times New Roman" w:hAnsi="Times New Roman" w:cs="Times New Roman"/>
        </w:rPr>
        <w:t>Лобкова</w:t>
      </w:r>
      <w:proofErr w:type="spellEnd"/>
      <w:r w:rsidRPr="00BA42DF">
        <w:rPr>
          <w:rFonts w:ascii="Times New Roman" w:hAnsi="Times New Roman" w:cs="Times New Roman"/>
        </w:rPr>
        <w:t> Л.Е. Насекомые. // Растительный и животный мир Долины Гейзеров. Петропавловск-Камчатский: «Камчатский печатный двор», 2002, С. 72–136.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r w:rsidRPr="00BA42DF">
        <w:rPr>
          <w:rFonts w:ascii="Times New Roman" w:hAnsi="Times New Roman" w:cs="Times New Roman"/>
        </w:rPr>
        <w:t xml:space="preserve">Лобков Е.Г. Экологические адаптации птиц к условиям гнездования на вулканогенных термальных полях. // Биология и охрана птиц Камчатки, </w:t>
      </w:r>
      <w:proofErr w:type="spellStart"/>
      <w:r w:rsidRPr="00BA42DF">
        <w:rPr>
          <w:rFonts w:ascii="Times New Roman" w:hAnsi="Times New Roman" w:cs="Times New Roman"/>
        </w:rPr>
        <w:t>вып</w:t>
      </w:r>
      <w:proofErr w:type="spellEnd"/>
      <w:r w:rsidRPr="00BA42DF">
        <w:rPr>
          <w:rFonts w:ascii="Times New Roman" w:hAnsi="Times New Roman" w:cs="Times New Roman"/>
        </w:rPr>
        <w:t xml:space="preserve"> 1. М.: «Диалог-МГУ», 1999, С. 122–124.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proofErr w:type="spellStart"/>
      <w:r w:rsidRPr="00BA42DF">
        <w:rPr>
          <w:rFonts w:ascii="Times New Roman" w:hAnsi="Times New Roman" w:cs="Times New Roman"/>
        </w:rPr>
        <w:t>Лобкова</w:t>
      </w:r>
      <w:proofErr w:type="spellEnd"/>
      <w:r w:rsidRPr="00BA42DF">
        <w:rPr>
          <w:rFonts w:ascii="Times New Roman" w:hAnsi="Times New Roman" w:cs="Times New Roman"/>
        </w:rPr>
        <w:t xml:space="preserve"> Л.Е., Лобков Е.Г. Экологические связи насекомых в биогеоценозах термальных полей </w:t>
      </w:r>
      <w:proofErr w:type="spellStart"/>
      <w:r w:rsidRPr="00BA42DF">
        <w:rPr>
          <w:rFonts w:ascii="Times New Roman" w:hAnsi="Times New Roman" w:cs="Times New Roman"/>
        </w:rPr>
        <w:t>Узона</w:t>
      </w:r>
      <w:proofErr w:type="spellEnd"/>
      <w:r w:rsidRPr="00BA42DF">
        <w:rPr>
          <w:rFonts w:ascii="Times New Roman" w:hAnsi="Times New Roman" w:cs="Times New Roman"/>
        </w:rPr>
        <w:t xml:space="preserve"> и Долины Гейзеров. // Сохранение биоразнообразия Камчатки и прилегающих морей: Доклады III научной конференции. — Петропавловск-Камчатский: Изд-во </w:t>
      </w:r>
      <w:proofErr w:type="spellStart"/>
      <w:r w:rsidRPr="00BA42DF">
        <w:rPr>
          <w:rFonts w:ascii="Times New Roman" w:hAnsi="Times New Roman" w:cs="Times New Roman"/>
        </w:rPr>
        <w:t>КамчатНИРО</w:t>
      </w:r>
      <w:proofErr w:type="spellEnd"/>
      <w:r w:rsidRPr="00BA42DF">
        <w:rPr>
          <w:rFonts w:ascii="Times New Roman" w:hAnsi="Times New Roman" w:cs="Times New Roman"/>
        </w:rPr>
        <w:t>, 2003, С. 87–99.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proofErr w:type="spellStart"/>
      <w:r w:rsidRPr="00BA42DF">
        <w:rPr>
          <w:rFonts w:ascii="Times New Roman" w:hAnsi="Times New Roman" w:cs="Times New Roman"/>
        </w:rPr>
        <w:t>Рассохина</w:t>
      </w:r>
      <w:proofErr w:type="spellEnd"/>
      <w:r w:rsidRPr="00BA42DF">
        <w:rPr>
          <w:rFonts w:ascii="Times New Roman" w:hAnsi="Times New Roman" w:cs="Times New Roman"/>
        </w:rPr>
        <w:t> Л.И. Флора и растительность. // Растительный и животный мир Долины Гейзеров. Петропавловск-Камчатский: «Камчатский печатный двор», 2002, с. 32–48.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proofErr w:type="spellStart"/>
      <w:r w:rsidRPr="00BA42DF">
        <w:rPr>
          <w:rFonts w:ascii="Times New Roman" w:hAnsi="Times New Roman" w:cs="Times New Roman"/>
        </w:rPr>
        <w:t>Лобкова</w:t>
      </w:r>
      <w:proofErr w:type="spellEnd"/>
      <w:r w:rsidRPr="00BA42DF">
        <w:rPr>
          <w:rFonts w:ascii="Times New Roman" w:hAnsi="Times New Roman" w:cs="Times New Roman"/>
        </w:rPr>
        <w:t> Л.Е. Основные векторы адаптаций насекомых к условиям обитания на геотермальных полях Камчатки. // Сохранение биоразнообразия Камчатки и прилегающих морей: Материалы IY научной конференции. — Петропавловск-Камчатский: Изд-во </w:t>
      </w:r>
      <w:proofErr w:type="spellStart"/>
      <w:r w:rsidRPr="00BA42DF">
        <w:rPr>
          <w:rFonts w:ascii="Times New Roman" w:hAnsi="Times New Roman" w:cs="Times New Roman"/>
        </w:rPr>
        <w:t>КамчатНИРО</w:t>
      </w:r>
      <w:proofErr w:type="spellEnd"/>
      <w:r w:rsidRPr="00BA42DF">
        <w:rPr>
          <w:rFonts w:ascii="Times New Roman" w:hAnsi="Times New Roman" w:cs="Times New Roman"/>
        </w:rPr>
        <w:t>, 2003, с. 244–248.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proofErr w:type="spellStart"/>
      <w:r w:rsidRPr="00BA42DF">
        <w:rPr>
          <w:rFonts w:ascii="Times New Roman" w:hAnsi="Times New Roman" w:cs="Times New Roman"/>
        </w:rPr>
        <w:t>Лобкова</w:t>
      </w:r>
      <w:proofErr w:type="spellEnd"/>
      <w:r w:rsidRPr="00BA42DF">
        <w:rPr>
          <w:rFonts w:ascii="Times New Roman" w:hAnsi="Times New Roman" w:cs="Times New Roman"/>
        </w:rPr>
        <w:t> Л.Е. Биологические организмы и их роль в </w:t>
      </w:r>
      <w:proofErr w:type="spellStart"/>
      <w:r w:rsidRPr="00BA42DF">
        <w:rPr>
          <w:rFonts w:ascii="Times New Roman" w:hAnsi="Times New Roman" w:cs="Times New Roman"/>
        </w:rPr>
        <w:t>газогидротермальных</w:t>
      </w:r>
      <w:proofErr w:type="spellEnd"/>
      <w:r w:rsidRPr="00BA42DF">
        <w:rPr>
          <w:rFonts w:ascii="Times New Roman" w:hAnsi="Times New Roman" w:cs="Times New Roman"/>
        </w:rPr>
        <w:t xml:space="preserve"> источниках кальдеры </w:t>
      </w:r>
      <w:proofErr w:type="spellStart"/>
      <w:r w:rsidRPr="00BA42DF">
        <w:rPr>
          <w:rFonts w:ascii="Times New Roman" w:hAnsi="Times New Roman" w:cs="Times New Roman"/>
        </w:rPr>
        <w:t>Узона</w:t>
      </w:r>
      <w:proofErr w:type="spellEnd"/>
      <w:r w:rsidRPr="00BA42DF">
        <w:rPr>
          <w:rFonts w:ascii="Times New Roman" w:hAnsi="Times New Roman" w:cs="Times New Roman"/>
        </w:rPr>
        <w:t xml:space="preserve"> (Камчатка) //Вулканизм, биосфера и экологические проблемы: Материалы Третьей международной научной конференции — Туапсе, 2003. с.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proofErr w:type="spellStart"/>
      <w:r w:rsidRPr="00BA42DF">
        <w:rPr>
          <w:rFonts w:ascii="Times New Roman" w:hAnsi="Times New Roman" w:cs="Times New Roman"/>
        </w:rPr>
        <w:lastRenderedPageBreak/>
        <w:t>Лобкова</w:t>
      </w:r>
      <w:proofErr w:type="spellEnd"/>
      <w:r w:rsidRPr="00BA42DF">
        <w:rPr>
          <w:rFonts w:ascii="Times New Roman" w:hAnsi="Times New Roman" w:cs="Times New Roman"/>
        </w:rPr>
        <w:t xml:space="preserve"> Л.Е., Лобков Е.Г. Экологические связи насекомых в биогеоценозах термальных полей </w:t>
      </w:r>
      <w:proofErr w:type="spellStart"/>
      <w:r w:rsidRPr="00BA42DF">
        <w:rPr>
          <w:rFonts w:ascii="Times New Roman" w:hAnsi="Times New Roman" w:cs="Times New Roman"/>
        </w:rPr>
        <w:t>Узона</w:t>
      </w:r>
      <w:proofErr w:type="spellEnd"/>
      <w:r w:rsidRPr="00BA42DF">
        <w:rPr>
          <w:rFonts w:ascii="Times New Roman" w:hAnsi="Times New Roman" w:cs="Times New Roman"/>
        </w:rPr>
        <w:t xml:space="preserve"> и Долины Гейзеров. // Сохранение биоразнообразия Камчатки и прилегающих морей: Доклады III научной конференции. — Петропавловск-Камчатский: Изд-во </w:t>
      </w:r>
      <w:proofErr w:type="spellStart"/>
      <w:r w:rsidRPr="00BA42DF">
        <w:rPr>
          <w:rFonts w:ascii="Times New Roman" w:hAnsi="Times New Roman" w:cs="Times New Roman"/>
        </w:rPr>
        <w:t>КамчатНИРО</w:t>
      </w:r>
      <w:proofErr w:type="spellEnd"/>
      <w:r w:rsidRPr="00BA42DF">
        <w:rPr>
          <w:rFonts w:ascii="Times New Roman" w:hAnsi="Times New Roman" w:cs="Times New Roman"/>
        </w:rPr>
        <w:t>, 2003, с. 87–99.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proofErr w:type="spellStart"/>
      <w:r w:rsidRPr="00BA42DF">
        <w:rPr>
          <w:rFonts w:ascii="Times New Roman" w:hAnsi="Times New Roman" w:cs="Times New Roman"/>
        </w:rPr>
        <w:t>Лобкова</w:t>
      </w:r>
      <w:proofErr w:type="spellEnd"/>
      <w:r w:rsidRPr="00BA42DF">
        <w:rPr>
          <w:rFonts w:ascii="Times New Roman" w:hAnsi="Times New Roman" w:cs="Times New Roman"/>
        </w:rPr>
        <w:t xml:space="preserve"> Л.Е., Лобков Е.Г. Роль биологических компонентов в экосистемах термальных полей </w:t>
      </w:r>
      <w:proofErr w:type="spellStart"/>
      <w:r w:rsidRPr="00BA42DF">
        <w:rPr>
          <w:rFonts w:ascii="Times New Roman" w:hAnsi="Times New Roman" w:cs="Times New Roman"/>
        </w:rPr>
        <w:t>Узона</w:t>
      </w:r>
      <w:proofErr w:type="spellEnd"/>
      <w:r w:rsidRPr="00BA42DF">
        <w:rPr>
          <w:rFonts w:ascii="Times New Roman" w:hAnsi="Times New Roman" w:cs="Times New Roman"/>
        </w:rPr>
        <w:t xml:space="preserve"> и Долины Гейзеров и некоторые аспекты охраны термальных биогеоценозов </w:t>
      </w:r>
      <w:proofErr w:type="spellStart"/>
      <w:r w:rsidRPr="00BA42DF">
        <w:rPr>
          <w:rFonts w:ascii="Times New Roman" w:hAnsi="Times New Roman" w:cs="Times New Roman"/>
        </w:rPr>
        <w:t>Разнобразие</w:t>
      </w:r>
      <w:proofErr w:type="spellEnd"/>
      <w:r w:rsidRPr="00BA42DF">
        <w:rPr>
          <w:rFonts w:ascii="Times New Roman" w:hAnsi="Times New Roman" w:cs="Times New Roman"/>
        </w:rPr>
        <w:t xml:space="preserve"> беспозвоночных животных на Севере: Тезисы докладов II Международной конференции (Сыктывкар, Республика Коми, Россия, 17–22 марта 2003 г.) — Сыктывкар,2003, с. 46–47.</w:t>
      </w:r>
    </w:p>
    <w:p w:rsidR="00BA42DF" w:rsidRPr="00BA42DF" w:rsidRDefault="00BA42DF" w:rsidP="00BA42DF">
      <w:pPr>
        <w:rPr>
          <w:rFonts w:ascii="Times New Roman" w:hAnsi="Times New Roman" w:cs="Times New Roman"/>
        </w:rPr>
      </w:pPr>
      <w:proofErr w:type="spellStart"/>
      <w:r w:rsidRPr="00BA42DF">
        <w:rPr>
          <w:rFonts w:ascii="Times New Roman" w:hAnsi="Times New Roman" w:cs="Times New Roman"/>
        </w:rPr>
        <w:t>Лобкова</w:t>
      </w:r>
      <w:proofErr w:type="spellEnd"/>
      <w:r w:rsidRPr="00BA42DF">
        <w:rPr>
          <w:rFonts w:ascii="Times New Roman" w:hAnsi="Times New Roman" w:cs="Times New Roman"/>
        </w:rPr>
        <w:t xml:space="preserve"> Л.Е. Влияние вулканизма на формирование </w:t>
      </w:r>
      <w:proofErr w:type="spellStart"/>
      <w:r w:rsidRPr="00BA42DF">
        <w:rPr>
          <w:rFonts w:ascii="Times New Roman" w:hAnsi="Times New Roman" w:cs="Times New Roman"/>
        </w:rPr>
        <w:t>энтомофауны</w:t>
      </w:r>
      <w:proofErr w:type="spellEnd"/>
      <w:r w:rsidRPr="00BA42DF">
        <w:rPr>
          <w:rFonts w:ascii="Times New Roman" w:hAnsi="Times New Roman" w:cs="Times New Roman"/>
        </w:rPr>
        <w:t xml:space="preserve"> Камчатки. // </w:t>
      </w:r>
      <w:proofErr w:type="spellStart"/>
      <w:r w:rsidRPr="00BA42DF">
        <w:rPr>
          <w:rFonts w:ascii="Times New Roman" w:hAnsi="Times New Roman" w:cs="Times New Roman"/>
        </w:rPr>
        <w:t>Разнобразие</w:t>
      </w:r>
      <w:proofErr w:type="spellEnd"/>
      <w:r w:rsidRPr="00BA42DF">
        <w:rPr>
          <w:rFonts w:ascii="Times New Roman" w:hAnsi="Times New Roman" w:cs="Times New Roman"/>
        </w:rPr>
        <w:t xml:space="preserve"> беспозвоночных животных на Севере: Тезисы докладов II Международной конференции (Сыктывкар, Республика Коми, Россия, 17–22 марта 2003 г.) — Сыктывкар,2003, с. 45.</w:t>
      </w:r>
    </w:p>
    <w:p w:rsidR="00022129" w:rsidRPr="00BA42DF" w:rsidRDefault="00022129">
      <w:pPr>
        <w:rPr>
          <w:rFonts w:ascii="Times New Roman" w:hAnsi="Times New Roman" w:cs="Times New Roman"/>
        </w:rPr>
      </w:pPr>
    </w:p>
    <w:sectPr w:rsidR="00022129" w:rsidRPr="00BA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DF"/>
    <w:rsid w:val="00022129"/>
    <w:rsid w:val="00BA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297"/>
  <w15:chartTrackingRefBased/>
  <w15:docId w15:val="{CB51972D-DFC3-41F6-87E0-F0A9019F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Наталья Александровна</dc:creator>
  <cp:keywords/>
  <dc:description/>
  <cp:lastModifiedBy>Долгих Наталья Александровна</cp:lastModifiedBy>
  <cp:revision>1</cp:revision>
  <dcterms:created xsi:type="dcterms:W3CDTF">2019-09-04T04:58:00Z</dcterms:created>
  <dcterms:modified xsi:type="dcterms:W3CDTF">2019-09-04T04:58:00Z</dcterms:modified>
</cp:coreProperties>
</file>